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1107EDD8"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 xml:space="preserve">sklop </w:t>
      </w:r>
      <w:r w:rsidR="00041226">
        <w:rPr>
          <w:rFonts w:asciiTheme="minorHAnsi" w:hAnsiTheme="minorHAnsi" w:cstheme="minorHAnsi"/>
          <w:sz w:val="32"/>
          <w:szCs w:val="24"/>
        </w:rPr>
        <w:t>4</w:t>
      </w:r>
    </w:p>
    <w:p w14:paraId="03CCCE8B" w14:textId="77777777" w:rsidR="00571E7B" w:rsidRPr="00201CFB" w:rsidRDefault="00571E7B" w:rsidP="00571E7B">
      <w:pPr>
        <w:rPr>
          <w:lang w:eastAsia="en-US"/>
        </w:rPr>
      </w:pPr>
    </w:p>
    <w:p w14:paraId="631C6444" w14:textId="7980A844"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Naziv ponudnika: </w:t>
      </w:r>
    </w:p>
    <w:p w14:paraId="533F6044" w14:textId="77777777" w:rsidR="00571E7B" w:rsidRPr="00201CFB" w:rsidRDefault="00571E7B" w:rsidP="00571E7B">
      <w:pPr>
        <w:spacing w:line="260" w:lineRule="atLeast"/>
        <w:rPr>
          <w:rFonts w:eastAsia="Calibri" w:cstheme="minorHAnsi"/>
          <w:lang w:eastAsia="en-US"/>
        </w:rPr>
      </w:pPr>
    </w:p>
    <w:p w14:paraId="415CE932" w14:textId="57C44052"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Naslov ponudnika: </w:t>
      </w:r>
    </w:p>
    <w:p w14:paraId="246AEA7F" w14:textId="77777777" w:rsidR="00571E7B" w:rsidRPr="00201CFB" w:rsidRDefault="00571E7B" w:rsidP="00571E7B">
      <w:pPr>
        <w:pStyle w:val="HTML-oblikovano"/>
        <w:rPr>
          <w:rFonts w:asciiTheme="minorHAnsi" w:hAnsiTheme="minorHAnsi" w:cstheme="minorHAnsi"/>
          <w:sz w:val="22"/>
          <w:szCs w:val="22"/>
        </w:rPr>
      </w:pPr>
    </w:p>
    <w:p w14:paraId="34B2E0FB" w14:textId="1BD14506" w:rsidR="00571E7B" w:rsidRPr="00201CFB" w:rsidRDefault="00571E7B" w:rsidP="00571E7B">
      <w:pPr>
        <w:pStyle w:val="Glava"/>
        <w:tabs>
          <w:tab w:val="clear" w:pos="4536"/>
          <w:tab w:val="clear" w:pos="9072"/>
        </w:tabs>
        <w:rPr>
          <w:rFonts w:cstheme="minorHAnsi"/>
          <w:b/>
        </w:rPr>
      </w:pPr>
      <w:r w:rsidRPr="00201CFB">
        <w:rPr>
          <w:rFonts w:cstheme="minorHAnsi"/>
        </w:rPr>
        <w:t xml:space="preserve">Predmet javnega naročila: </w:t>
      </w:r>
      <w:r w:rsidR="00F913C8" w:rsidRPr="00201CFB">
        <w:rPr>
          <w:rFonts w:cstheme="minorHAnsi"/>
          <w:b/>
          <w:bCs/>
        </w:rPr>
        <w:t>Oprema za določanje ionov in pripadajoča podporna oprema</w:t>
      </w:r>
    </w:p>
    <w:p w14:paraId="7E2BFB55" w14:textId="7855DEF7" w:rsidR="00E74D01" w:rsidRPr="00201CFB" w:rsidRDefault="00E74D01" w:rsidP="00571E7B">
      <w:pPr>
        <w:pStyle w:val="Glava"/>
        <w:tabs>
          <w:tab w:val="clear" w:pos="4536"/>
          <w:tab w:val="clear" w:pos="9072"/>
        </w:tabs>
        <w:rPr>
          <w:rFonts w:cstheme="minorHAnsi"/>
          <w:b/>
        </w:rPr>
      </w:pPr>
    </w:p>
    <w:p w14:paraId="16AD11B5" w14:textId="7B21F228" w:rsidR="00776803" w:rsidRPr="00201CFB" w:rsidRDefault="00E74D01" w:rsidP="00566B02">
      <w:pPr>
        <w:pStyle w:val="Glava"/>
        <w:tabs>
          <w:tab w:val="clear" w:pos="4536"/>
          <w:tab w:val="clear" w:pos="9072"/>
        </w:tabs>
        <w:rPr>
          <w:rFonts w:cstheme="minorHAnsi"/>
          <w:b/>
        </w:rPr>
      </w:pPr>
      <w:r w:rsidRPr="00201CFB">
        <w:rPr>
          <w:rFonts w:cstheme="minorHAnsi"/>
          <w:bCs/>
        </w:rPr>
        <w:t xml:space="preserve">Oznaka javnega naročila: </w:t>
      </w:r>
      <w:r w:rsidR="00F913C8" w:rsidRPr="00201CFB">
        <w:rPr>
          <w:rFonts w:cstheme="minorHAnsi"/>
          <w:bCs/>
        </w:rPr>
        <w:t>302/39 - RIUM52-FKKT 03 - 2/2021</w:t>
      </w:r>
    </w:p>
    <w:p w14:paraId="1DC2D297" w14:textId="77777777" w:rsidR="00566B02" w:rsidRPr="00201CFB" w:rsidRDefault="00566B02" w:rsidP="00566B02">
      <w:pPr>
        <w:pStyle w:val="Glava"/>
        <w:tabs>
          <w:tab w:val="clear" w:pos="4536"/>
          <w:tab w:val="clear" w:pos="9072"/>
        </w:tabs>
        <w:rPr>
          <w:rFonts w:cstheme="minorHAnsi"/>
          <w:bCs/>
        </w:rPr>
      </w:pPr>
    </w:p>
    <w:p w14:paraId="44EF8B86" w14:textId="6620E2E3" w:rsidR="00776803" w:rsidRPr="00201CFB" w:rsidRDefault="00776803" w:rsidP="00776803">
      <w:pPr>
        <w:pStyle w:val="Glava"/>
        <w:rPr>
          <w:rFonts w:cstheme="minorHAnsi"/>
          <w:b/>
          <w:u w:val="single"/>
        </w:rPr>
      </w:pPr>
      <w:r w:rsidRPr="00201CFB">
        <w:rPr>
          <w:rFonts w:cstheme="minorHAnsi"/>
          <w:b/>
          <w:u w:val="single"/>
        </w:rPr>
        <w:t>NAVODILO:</w:t>
      </w:r>
    </w:p>
    <w:p w14:paraId="4911C8CD" w14:textId="77777777" w:rsidR="007D40C3" w:rsidRPr="00201CFB" w:rsidRDefault="007D40C3" w:rsidP="007D40C3">
      <w:pPr>
        <w:pStyle w:val="Glava"/>
        <w:ind w:left="720"/>
        <w:rPr>
          <w:rFonts w:cstheme="minorHAnsi"/>
          <w:b/>
        </w:rPr>
      </w:pPr>
    </w:p>
    <w:p w14:paraId="2DC6375B" w14:textId="0AC7F58E" w:rsidR="00776803" w:rsidRPr="00201CFB" w:rsidRDefault="00776803" w:rsidP="00B61511">
      <w:pPr>
        <w:pStyle w:val="Glava"/>
        <w:numPr>
          <w:ilvl w:val="0"/>
          <w:numId w:val="2"/>
        </w:numPr>
        <w:rPr>
          <w:rFonts w:cstheme="minorHAnsi"/>
          <w:b/>
        </w:rPr>
      </w:pPr>
      <w:r w:rsidRPr="00201CFB">
        <w:rPr>
          <w:rFonts w:cstheme="minorHAnsi"/>
          <w:b/>
        </w:rPr>
        <w:t>Ta priloga</w:t>
      </w:r>
      <w:r w:rsidR="007D40C3" w:rsidRPr="00201CFB">
        <w:rPr>
          <w:rFonts w:cstheme="minorHAnsi"/>
          <w:b/>
        </w:rPr>
        <w:t xml:space="preserve"> št.</w:t>
      </w:r>
      <w:r w:rsidRPr="00201CFB">
        <w:rPr>
          <w:rFonts w:cstheme="minorHAnsi"/>
          <w:b/>
        </w:rPr>
        <w:t xml:space="preserve"> 2 se izpolni</w:t>
      </w:r>
      <w:r w:rsidR="00EA1DF6" w:rsidRPr="00201CFB">
        <w:rPr>
          <w:rFonts w:cstheme="minorHAnsi"/>
          <w:b/>
        </w:rPr>
        <w:t xml:space="preserve"> </w:t>
      </w:r>
      <w:r w:rsidRPr="00201CFB">
        <w:rPr>
          <w:rFonts w:cstheme="minorHAnsi"/>
          <w:b/>
        </w:rPr>
        <w:t xml:space="preserve">in podpiše. Ponudnik mora </w:t>
      </w:r>
      <w:r w:rsidR="00EA1DF6" w:rsidRPr="00201CFB">
        <w:rPr>
          <w:rFonts w:cstheme="minorHAnsi"/>
          <w:b/>
        </w:rPr>
        <w:t xml:space="preserve">označiti ali ponujena oprema izpolnjuje (ali presega) zahtevane </w:t>
      </w:r>
      <w:r w:rsidRPr="00201CFB">
        <w:rPr>
          <w:rFonts w:cstheme="minorHAnsi"/>
          <w:b/>
        </w:rPr>
        <w:t>tehnične specifikacije ponujene opreme po vseh zahtevah</w:t>
      </w:r>
      <w:r w:rsidR="00EA1DF6" w:rsidRPr="00201CFB">
        <w:rPr>
          <w:rFonts w:cstheme="minorHAnsi"/>
          <w:b/>
        </w:rPr>
        <w:t xml:space="preserve"> naročnika</w:t>
      </w:r>
      <w:r w:rsidRPr="00201CFB">
        <w:rPr>
          <w:rFonts w:cstheme="minorHAnsi"/>
          <w:b/>
        </w:rPr>
        <w:t>.</w:t>
      </w:r>
    </w:p>
    <w:p w14:paraId="2EB13E89" w14:textId="5E20B56D" w:rsidR="00776803" w:rsidRPr="00201CFB" w:rsidRDefault="00776803" w:rsidP="00B61511">
      <w:pPr>
        <w:pStyle w:val="Glava"/>
        <w:numPr>
          <w:ilvl w:val="0"/>
          <w:numId w:val="2"/>
        </w:numPr>
        <w:rPr>
          <w:rFonts w:cstheme="minorHAnsi"/>
          <w:b/>
        </w:rPr>
      </w:pPr>
      <w:r w:rsidRPr="00201CFB">
        <w:rPr>
          <w:rFonts w:cstheme="minorHAnsi"/>
          <w:b/>
        </w:rPr>
        <w:t>Ponudnik naloži to prilogo</w:t>
      </w:r>
      <w:r w:rsidR="00EA1DF6" w:rsidRPr="00201CFB">
        <w:rPr>
          <w:rFonts w:cstheme="minorHAnsi"/>
          <w:b/>
        </w:rPr>
        <w:t xml:space="preserve"> št.</w:t>
      </w:r>
      <w:r w:rsidRPr="00201CFB">
        <w:rPr>
          <w:rFonts w:cstheme="minorHAnsi"/>
          <w:b/>
        </w:rPr>
        <w:t xml:space="preserve"> 2 v </w:t>
      </w:r>
      <w:r w:rsidR="00EA1DF6" w:rsidRPr="00201CFB">
        <w:rPr>
          <w:rFonts w:cstheme="minorHAnsi"/>
          <w:b/>
        </w:rPr>
        <w:t xml:space="preserve">Word in </w:t>
      </w:r>
      <w:r w:rsidR="007D40C3" w:rsidRPr="00201CFB">
        <w:rPr>
          <w:rFonts w:cstheme="minorHAnsi"/>
          <w:b/>
        </w:rPr>
        <w:t>.</w:t>
      </w:r>
      <w:r w:rsidR="00EA1DF6" w:rsidRPr="00201CFB">
        <w:rPr>
          <w:rFonts w:cstheme="minorHAnsi"/>
          <w:b/>
        </w:rPr>
        <w:t xml:space="preserve">PDF obliki (vključno s priloženimi dokazili o izpolnjevanju vseh tehničnih zahtev) v </w:t>
      </w:r>
      <w:r w:rsidRPr="00201CFB">
        <w:rPr>
          <w:rFonts w:cstheme="minorHAnsi"/>
          <w:b/>
        </w:rPr>
        <w:t>informacijski sistem e-JN v razdelek »</w:t>
      </w:r>
      <w:r w:rsidR="0073276D" w:rsidRPr="00201CFB">
        <w:rPr>
          <w:rFonts w:cstheme="minorHAnsi"/>
          <w:b/>
        </w:rPr>
        <w:t>Ostale</w:t>
      </w:r>
      <w:r w:rsidRPr="00201CFB">
        <w:rPr>
          <w:rFonts w:cstheme="minorHAnsi"/>
          <w:b/>
        </w:rPr>
        <w:t xml:space="preserve"> priloge«</w:t>
      </w:r>
      <w:r w:rsidR="00EA5ACF" w:rsidRPr="00201CFB">
        <w:rPr>
          <w:rFonts w:cstheme="minorHAnsi"/>
          <w:b/>
        </w:rPr>
        <w:t>.</w:t>
      </w:r>
    </w:p>
    <w:p w14:paraId="72F0BC8F" w14:textId="77777777" w:rsidR="008465FD" w:rsidRPr="00201CFB" w:rsidRDefault="008465FD" w:rsidP="00571E7B">
      <w:pPr>
        <w:pStyle w:val="Glava"/>
        <w:tabs>
          <w:tab w:val="clear" w:pos="4536"/>
          <w:tab w:val="clear" w:pos="9072"/>
        </w:tabs>
        <w:rPr>
          <w:rFonts w:cstheme="minorHAnsi"/>
          <w:b/>
        </w:rPr>
      </w:pPr>
    </w:p>
    <w:p w14:paraId="48DE2312" w14:textId="462F3E67" w:rsidR="002862FC" w:rsidRPr="00201CFB" w:rsidRDefault="00314F63" w:rsidP="000911C8">
      <w:pPr>
        <w:pStyle w:val="Naslov1"/>
        <w:rPr>
          <w:b w:val="0"/>
          <w:sz w:val="22"/>
          <w:szCs w:val="22"/>
        </w:rPr>
      </w:pPr>
      <w:r w:rsidRPr="00201CFB">
        <w:rPr>
          <w:b w:val="0"/>
          <w:sz w:val="22"/>
          <w:szCs w:val="22"/>
        </w:rPr>
        <w:t xml:space="preserve">Izjavljamo, da ponujena oprema v celoti izpolnjuje </w:t>
      </w:r>
      <w:bookmarkStart w:id="0" w:name="_Hlk35971411"/>
      <w:r w:rsidR="00F41D03" w:rsidRPr="00201CFB">
        <w:rPr>
          <w:b w:val="0"/>
          <w:sz w:val="22"/>
          <w:szCs w:val="22"/>
        </w:rPr>
        <w:t xml:space="preserve">vsaj </w:t>
      </w:r>
      <w:r w:rsidRPr="00201CFB">
        <w:rPr>
          <w:b w:val="0"/>
          <w:sz w:val="22"/>
          <w:szCs w:val="22"/>
        </w:rPr>
        <w:t>minimalne tehnične zahteve naročnika</w:t>
      </w:r>
      <w:bookmarkEnd w:id="0"/>
      <w:r w:rsidRPr="00201CFB">
        <w:rPr>
          <w:b w:val="0"/>
          <w:sz w:val="22"/>
          <w:szCs w:val="22"/>
        </w:rPr>
        <w:t xml:space="preserve"> za predmet </w:t>
      </w:r>
      <w:r w:rsidR="007D40C3" w:rsidRPr="00201CFB">
        <w:rPr>
          <w:b w:val="0"/>
          <w:sz w:val="22"/>
          <w:szCs w:val="22"/>
        </w:rPr>
        <w:t>javnega naročila</w:t>
      </w:r>
      <w:r w:rsidRPr="00201CFB">
        <w:rPr>
          <w:b w:val="0"/>
          <w:sz w:val="22"/>
          <w:szCs w:val="22"/>
        </w:rPr>
        <w:t xml:space="preserve"> z naslovom</w:t>
      </w:r>
      <w:r w:rsidRPr="00201CFB">
        <w:rPr>
          <w:sz w:val="22"/>
          <w:szCs w:val="22"/>
        </w:rPr>
        <w:t xml:space="preserve"> </w:t>
      </w:r>
      <w:r w:rsidR="00153143" w:rsidRPr="00201CFB">
        <w:rPr>
          <w:sz w:val="22"/>
          <w:szCs w:val="22"/>
        </w:rPr>
        <w:t>»</w:t>
      </w:r>
      <w:r w:rsidR="00EA1DF6" w:rsidRPr="00201CFB">
        <w:rPr>
          <w:sz w:val="22"/>
          <w:szCs w:val="22"/>
        </w:rPr>
        <w:t>Oprema za določanje ionov in pripadajoča podporna oprema</w:t>
      </w:r>
      <w:r w:rsidR="00153143" w:rsidRPr="00201CFB">
        <w:rPr>
          <w:sz w:val="22"/>
          <w:szCs w:val="22"/>
        </w:rPr>
        <w:t>«</w:t>
      </w:r>
      <w:r w:rsidR="002C4C46" w:rsidRPr="00201CFB">
        <w:rPr>
          <w:b w:val="0"/>
          <w:bCs w:val="0"/>
          <w:sz w:val="22"/>
          <w:szCs w:val="22"/>
        </w:rPr>
        <w:t>,</w:t>
      </w:r>
      <w:r w:rsidR="002C4C46" w:rsidRPr="00201CFB">
        <w:rPr>
          <w:sz w:val="22"/>
          <w:szCs w:val="22"/>
        </w:rPr>
        <w:t xml:space="preserve"> </w:t>
      </w:r>
      <w:r w:rsidR="006771DE" w:rsidRPr="00201CFB">
        <w:rPr>
          <w:b w:val="0"/>
          <w:sz w:val="22"/>
          <w:szCs w:val="22"/>
        </w:rPr>
        <w:t>in</w:t>
      </w:r>
      <w:r w:rsidR="00FD0FB5" w:rsidRPr="00201CFB">
        <w:rPr>
          <w:b w:val="0"/>
          <w:sz w:val="22"/>
          <w:szCs w:val="22"/>
        </w:rPr>
        <w:t xml:space="preserve"> da smo javno naročilo pripravljeni realizirati po naslednji specifikaciji:</w:t>
      </w:r>
    </w:p>
    <w:p w14:paraId="1757D73A" w14:textId="4AE23E89" w:rsidR="00071267" w:rsidRPr="00DD7D03" w:rsidRDefault="006E1CCE" w:rsidP="00DD7D03">
      <w:pPr>
        <w:rPr>
          <w:b/>
          <w:bCs/>
          <w:lang w:val="sl"/>
        </w:rPr>
      </w:pPr>
      <w:r w:rsidRPr="00DD7D03">
        <w:rPr>
          <w:b/>
          <w:bCs/>
          <w:lang w:val="sl"/>
        </w:rPr>
        <w:t xml:space="preserve">Sklop </w:t>
      </w:r>
      <w:r w:rsidR="00071267" w:rsidRPr="00DD7D03">
        <w:rPr>
          <w:b/>
          <w:bCs/>
          <w:lang w:val="sl"/>
        </w:rPr>
        <w:t>3</w:t>
      </w:r>
      <w:r w:rsidRPr="00DD7D03">
        <w:rPr>
          <w:b/>
          <w:bCs/>
          <w:lang w:val="sl"/>
        </w:rPr>
        <w:t xml:space="preserve">: </w:t>
      </w:r>
      <w:r w:rsidR="00071267" w:rsidRPr="00DD7D03">
        <w:rPr>
          <w:b/>
          <w:bCs/>
          <w:lang w:val="sl"/>
        </w:rPr>
        <w:t xml:space="preserve">Aparat </w:t>
      </w:r>
      <w:r w:rsidR="00DD7D03" w:rsidRPr="00DD7D03">
        <w:rPr>
          <w:b/>
          <w:bCs/>
          <w:lang w:val="sl"/>
        </w:rPr>
        <w:t>za merjenje profila analiziranih vzorcev</w:t>
      </w:r>
    </w:p>
    <w:p w14:paraId="6D8913B8" w14:textId="3EC6601F" w:rsidR="00DD7D03" w:rsidRDefault="00DD7D03" w:rsidP="00114D86">
      <w:pPr>
        <w:pStyle w:val="Naslov1"/>
        <w:spacing w:after="0"/>
        <w:rPr>
          <w:sz w:val="22"/>
          <w:szCs w:val="22"/>
          <w:lang w:val="sl"/>
        </w:rPr>
      </w:pPr>
    </w:p>
    <w:tbl>
      <w:tblPr>
        <w:tblStyle w:val="Tabelamrea"/>
        <w:tblW w:w="14732" w:type="dxa"/>
        <w:tblLayout w:type="fixed"/>
        <w:tblLook w:val="04A0" w:firstRow="1" w:lastRow="0" w:firstColumn="1" w:lastColumn="0" w:noHBand="0" w:noVBand="1"/>
      </w:tblPr>
      <w:tblGrid>
        <w:gridCol w:w="1129"/>
        <w:gridCol w:w="1134"/>
        <w:gridCol w:w="3686"/>
        <w:gridCol w:w="3077"/>
        <w:gridCol w:w="3160"/>
        <w:gridCol w:w="2540"/>
        <w:gridCol w:w="6"/>
      </w:tblGrid>
      <w:tr w:rsidR="00FB059A" w:rsidRPr="00070990" w14:paraId="76F540E1" w14:textId="77777777" w:rsidTr="00DE7C44">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0DDC3B65" w14:textId="77777777" w:rsidR="00FB059A" w:rsidRPr="00070990" w:rsidRDefault="00FB059A" w:rsidP="00D44326">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30E20107" w14:textId="058D03EC" w:rsidR="00FB059A" w:rsidRPr="00070990" w:rsidRDefault="00FB059A" w:rsidP="00D44326">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94E2BDA" w14:textId="66BA3CD0" w:rsidR="00FB059A" w:rsidRPr="00070990" w:rsidRDefault="00FB059A" w:rsidP="00D44326">
            <w:pPr>
              <w:spacing w:before="120" w:after="120"/>
              <w:jc w:val="center"/>
              <w:rPr>
                <w:b/>
                <w:color w:val="FFFFFF" w:themeColor="background1"/>
                <w:sz w:val="24"/>
                <w:szCs w:val="24"/>
                <w:lang w:eastAsia="en-US"/>
              </w:rPr>
            </w:pPr>
            <w:r w:rsidRPr="00070990">
              <w:rPr>
                <w:b/>
                <w:color w:val="FFFFFF" w:themeColor="background1"/>
                <w:sz w:val="24"/>
                <w:lang w:eastAsia="en-US"/>
              </w:rPr>
              <w:t>OPREMA</w:t>
            </w:r>
            <w:r w:rsidR="00C014F7">
              <w:rPr>
                <w:b/>
                <w:color w:val="FFFFFF" w:themeColor="background1"/>
                <w:sz w:val="24"/>
                <w:lang w:eastAsia="en-US"/>
              </w:rPr>
              <w:t xml:space="preserve"> ZA SKLOP 4</w:t>
            </w:r>
          </w:p>
        </w:tc>
      </w:tr>
      <w:tr w:rsidR="00FB059A" w:rsidRPr="002862FC" w14:paraId="30F9DC85" w14:textId="77777777" w:rsidTr="00DE7C44">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3E149" w14:textId="01104E9B" w:rsidR="00FB059A" w:rsidRPr="002862FC" w:rsidRDefault="00FB059A" w:rsidP="00D44326">
            <w:pPr>
              <w:spacing w:before="60" w:after="60"/>
              <w:rPr>
                <w:b/>
                <w:sz w:val="24"/>
                <w:szCs w:val="24"/>
                <w:lang w:eastAsia="en-US"/>
              </w:rPr>
            </w:pPr>
            <w:r>
              <w:rPr>
                <w:b/>
                <w:sz w:val="24"/>
                <w:szCs w:val="24"/>
                <w:lang w:eastAsia="en-US"/>
              </w:rPr>
              <w:t>Št</w:t>
            </w:r>
            <w:r w:rsidR="00DE7C44">
              <w:rPr>
                <w:b/>
                <w:sz w:val="24"/>
                <w:szCs w:val="24"/>
                <w:lang w:eastAsia="en-US"/>
              </w:rPr>
              <w:t>evilka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6ED27" w14:textId="404D5229" w:rsidR="00FB059A" w:rsidRPr="002862FC" w:rsidRDefault="00FB059A" w:rsidP="00D44326">
            <w:pPr>
              <w:spacing w:before="60" w:after="60"/>
              <w:rPr>
                <w:b/>
                <w:sz w:val="24"/>
                <w:szCs w:val="24"/>
                <w:lang w:eastAsia="en-US"/>
              </w:rPr>
            </w:pPr>
            <w:r w:rsidRPr="002862FC">
              <w:rPr>
                <w:b/>
                <w:sz w:val="24"/>
                <w:szCs w:val="24"/>
                <w:lang w:eastAsia="en-US"/>
              </w:rPr>
              <w:t>Št</w:t>
            </w:r>
            <w:r>
              <w:rPr>
                <w:b/>
                <w:sz w:val="24"/>
                <w:szCs w:val="24"/>
                <w:lang w:eastAsia="en-US"/>
              </w:rPr>
              <w:t>evilo sistemov</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84BCEC" w14:textId="77777777" w:rsidR="00FB059A" w:rsidRPr="002862FC" w:rsidRDefault="00FB059A" w:rsidP="00D44326">
            <w:pPr>
              <w:spacing w:before="60" w:after="60"/>
              <w:jc w:val="center"/>
              <w:rPr>
                <w:b/>
                <w:sz w:val="24"/>
                <w:szCs w:val="24"/>
                <w:lang w:eastAsia="en-US"/>
              </w:rPr>
            </w:pPr>
            <w:r w:rsidRPr="002862FC">
              <w:rPr>
                <w:b/>
                <w:sz w:val="24"/>
                <w:szCs w:val="24"/>
                <w:lang w:eastAsia="en-US"/>
              </w:rPr>
              <w:t>ZAHTEVANO</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5075B6" w14:textId="77777777" w:rsidR="00FB059A" w:rsidRPr="002862FC" w:rsidRDefault="00FB059A" w:rsidP="00D44326">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C0A800" w14:textId="77777777" w:rsidR="00FB059A" w:rsidRPr="002862FC" w:rsidRDefault="00FB059A" w:rsidP="00D44326">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FB059A" w:rsidRPr="0051463F" w14:paraId="51895E8D" w14:textId="77777777" w:rsidTr="00DE7C44">
        <w:tc>
          <w:tcPr>
            <w:tcW w:w="1129" w:type="dxa"/>
            <w:tcBorders>
              <w:top w:val="single" w:sz="4" w:space="0" w:color="auto"/>
              <w:left w:val="single" w:sz="4" w:space="0" w:color="auto"/>
              <w:right w:val="single" w:sz="4" w:space="0" w:color="auto"/>
            </w:tcBorders>
            <w:shd w:val="clear" w:color="auto" w:fill="BDD6EE" w:themeFill="accent1" w:themeFillTint="66"/>
          </w:tcPr>
          <w:p w14:paraId="57D63B3F" w14:textId="32688B64" w:rsidR="00FB059A" w:rsidRDefault="00FB059A" w:rsidP="00DE7C44">
            <w:pPr>
              <w:spacing w:before="60" w:after="60"/>
              <w:rPr>
                <w:b/>
                <w:bCs/>
                <w:lang w:eastAsia="en-US"/>
              </w:rPr>
            </w:pPr>
            <w:r>
              <w:rPr>
                <w:b/>
                <w:bCs/>
                <w:lang w:eastAsia="en-US"/>
              </w:rPr>
              <w:t>4.</w:t>
            </w:r>
          </w:p>
        </w:tc>
        <w:tc>
          <w:tcPr>
            <w:tcW w:w="1134" w:type="dxa"/>
            <w:tcBorders>
              <w:top w:val="single" w:sz="4" w:space="0" w:color="auto"/>
              <w:left w:val="single" w:sz="4" w:space="0" w:color="auto"/>
              <w:right w:val="single" w:sz="4" w:space="0" w:color="auto"/>
            </w:tcBorders>
            <w:shd w:val="clear" w:color="auto" w:fill="BDD6EE" w:themeFill="accent1" w:themeFillTint="66"/>
          </w:tcPr>
          <w:p w14:paraId="7C8DAFF5" w14:textId="243C93A5" w:rsidR="00FB059A" w:rsidRPr="00DA1D20" w:rsidRDefault="00DE7C44" w:rsidP="00DE7C44">
            <w:pPr>
              <w:spacing w:before="60" w:after="60"/>
              <w:rPr>
                <w:b/>
                <w:bCs/>
                <w:lang w:eastAsia="en-US"/>
              </w:rPr>
            </w:pPr>
            <w:r>
              <w:rPr>
                <w:b/>
                <w:bCs/>
                <w:lang w:eastAsia="en-US"/>
              </w:rPr>
              <w:t>1 sistem</w:t>
            </w:r>
          </w:p>
        </w:tc>
        <w:tc>
          <w:tcPr>
            <w:tcW w:w="12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A43B72" w14:textId="77777777" w:rsidR="00FB059A" w:rsidRPr="0051463F" w:rsidRDefault="00FB059A" w:rsidP="00D44326">
            <w:pPr>
              <w:rPr>
                <w:b/>
                <w:bCs/>
              </w:rPr>
            </w:pPr>
            <w:r w:rsidRPr="00FE1B6A">
              <w:rPr>
                <w:b/>
                <w:bCs/>
              </w:rPr>
              <w:t>Aparat za merjenje profila analiziranih vzorcev</w:t>
            </w:r>
          </w:p>
        </w:tc>
      </w:tr>
      <w:tr w:rsidR="00FB059A" w14:paraId="2409AB82" w14:textId="77777777" w:rsidTr="00DE7C44">
        <w:trPr>
          <w:gridAfter w:val="1"/>
          <w:wAfter w:w="6" w:type="dxa"/>
          <w:trHeight w:val="1088"/>
        </w:trPr>
        <w:tc>
          <w:tcPr>
            <w:tcW w:w="1129" w:type="dxa"/>
            <w:vMerge w:val="restart"/>
            <w:tcBorders>
              <w:left w:val="single" w:sz="4" w:space="0" w:color="auto"/>
              <w:right w:val="single" w:sz="4" w:space="0" w:color="auto"/>
            </w:tcBorders>
          </w:tcPr>
          <w:p w14:paraId="67CCFD0F" w14:textId="39ABEBCB" w:rsidR="00FB059A" w:rsidRPr="00FB059A" w:rsidRDefault="00FB059A" w:rsidP="00D44326">
            <w:pPr>
              <w:spacing w:before="60" w:after="60"/>
              <w:rPr>
                <w:b/>
                <w:bCs/>
                <w:lang w:eastAsia="en-US"/>
              </w:rPr>
            </w:pPr>
            <w:r w:rsidRPr="00FB059A">
              <w:rPr>
                <w:b/>
                <w:bCs/>
                <w:lang w:eastAsia="en-US"/>
              </w:rPr>
              <w:t>4.1</w:t>
            </w:r>
          </w:p>
        </w:tc>
        <w:tc>
          <w:tcPr>
            <w:tcW w:w="1134" w:type="dxa"/>
            <w:vMerge w:val="restart"/>
            <w:tcBorders>
              <w:left w:val="single" w:sz="4" w:space="0" w:color="auto"/>
              <w:right w:val="single" w:sz="4" w:space="0" w:color="auto"/>
            </w:tcBorders>
          </w:tcPr>
          <w:p w14:paraId="1DFD34C5" w14:textId="752573D9" w:rsidR="00FB059A" w:rsidRPr="00FB059A" w:rsidRDefault="00FB059A" w:rsidP="00D44326">
            <w:pPr>
              <w:spacing w:before="60" w:after="60"/>
              <w:rPr>
                <w:b/>
                <w:bCs/>
                <w:lang w:eastAsia="en-US"/>
              </w:rPr>
            </w:pPr>
            <w:r w:rsidRPr="00FB059A">
              <w:rPr>
                <w:b/>
                <w:bCs/>
                <w:lang w:eastAsia="en-US"/>
              </w:rPr>
              <w:t>1 sistem</w:t>
            </w:r>
          </w:p>
        </w:tc>
        <w:tc>
          <w:tcPr>
            <w:tcW w:w="3686" w:type="dxa"/>
            <w:tcBorders>
              <w:top w:val="single" w:sz="4" w:space="0" w:color="auto"/>
              <w:left w:val="single" w:sz="4" w:space="0" w:color="auto"/>
              <w:right w:val="single" w:sz="4" w:space="0" w:color="auto"/>
            </w:tcBorders>
            <w:vAlign w:val="center"/>
          </w:tcPr>
          <w:p w14:paraId="15DE3279" w14:textId="0E15B636" w:rsidR="00FB059A" w:rsidRPr="00206E75" w:rsidRDefault="00FB059A" w:rsidP="00D44326">
            <w:pPr>
              <w:autoSpaceDN w:val="0"/>
              <w:spacing w:line="256" w:lineRule="auto"/>
              <w:jc w:val="left"/>
              <w:rPr>
                <w:b/>
                <w:bCs/>
                <w:lang w:eastAsia="en-US"/>
              </w:rPr>
            </w:pPr>
            <w:r w:rsidRPr="00FE1B6A">
              <w:rPr>
                <w:b/>
                <w:bCs/>
              </w:rPr>
              <w:t>Aparat za merjenje profila analiziranih vzorcev</w:t>
            </w:r>
            <w:r w:rsidRPr="00206E75">
              <w:rPr>
                <w:b/>
                <w:bCs/>
                <w:lang w:eastAsia="en-US"/>
              </w:rPr>
              <w:t xml:space="preserve"> Osnovne zahteve</w:t>
            </w:r>
          </w:p>
          <w:p w14:paraId="08431BAF" w14:textId="77777777" w:rsidR="00FB059A" w:rsidRDefault="00FB059A" w:rsidP="00B61511">
            <w:pPr>
              <w:pStyle w:val="Odstavekseznama"/>
              <w:numPr>
                <w:ilvl w:val="0"/>
                <w:numId w:val="15"/>
              </w:numPr>
              <w:autoSpaceDN w:val="0"/>
              <w:spacing w:line="256" w:lineRule="auto"/>
              <w:jc w:val="left"/>
              <w:rPr>
                <w:lang w:eastAsia="en-US"/>
              </w:rPr>
            </w:pPr>
            <w:r>
              <w:t>Omogočati mora m</w:t>
            </w:r>
            <w:r w:rsidRPr="0036571A">
              <w:t>etod</w:t>
            </w:r>
            <w:r>
              <w:t>o k</w:t>
            </w:r>
            <w:r w:rsidRPr="0036571A">
              <w:t>ontaktn</w:t>
            </w:r>
            <w:r>
              <w:t>e</w:t>
            </w:r>
            <w:r w:rsidRPr="0036571A">
              <w:t xml:space="preserve"> meritv</w:t>
            </w:r>
            <w:r>
              <w:t>e</w:t>
            </w:r>
            <w:r w:rsidRPr="0036571A">
              <w:t xml:space="preserve"> z iglo</w:t>
            </w:r>
            <w:r w:rsidRPr="00937B00">
              <w:t xml:space="preserve"> preko stalnega merjenja upogiba merilne igle</w:t>
            </w:r>
            <w:r>
              <w:t>.</w:t>
            </w:r>
          </w:p>
        </w:tc>
        <w:tc>
          <w:tcPr>
            <w:tcW w:w="3077" w:type="dxa"/>
            <w:tcBorders>
              <w:top w:val="single" w:sz="4" w:space="0" w:color="auto"/>
              <w:left w:val="single" w:sz="4" w:space="0" w:color="auto"/>
              <w:right w:val="single" w:sz="4" w:space="0" w:color="auto"/>
            </w:tcBorders>
            <w:vAlign w:val="center"/>
          </w:tcPr>
          <w:p w14:paraId="1189C63E" w14:textId="77777777" w:rsidR="00FB059A" w:rsidRDefault="00FB059A" w:rsidP="00B61511">
            <w:pPr>
              <w:pStyle w:val="Odstavekseznama"/>
              <w:numPr>
                <w:ilvl w:val="0"/>
                <w:numId w:val="13"/>
              </w:numPr>
              <w:spacing w:before="60" w:after="60"/>
              <w:jc w:val="center"/>
              <w:rPr>
                <w:lang w:eastAsia="en-US"/>
              </w:rPr>
            </w:pPr>
            <w:r>
              <w:rPr>
                <w:lang w:eastAsia="en-US"/>
              </w:rPr>
              <w:t>DA</w:t>
            </w:r>
          </w:p>
        </w:tc>
        <w:tc>
          <w:tcPr>
            <w:tcW w:w="3160" w:type="dxa"/>
            <w:tcBorders>
              <w:top w:val="single" w:sz="4" w:space="0" w:color="auto"/>
              <w:left w:val="single" w:sz="4" w:space="0" w:color="auto"/>
              <w:right w:val="single" w:sz="4" w:space="0" w:color="auto"/>
            </w:tcBorders>
            <w:vAlign w:val="center"/>
          </w:tcPr>
          <w:p w14:paraId="6D86FECE" w14:textId="77777777" w:rsidR="00FB059A" w:rsidRDefault="00FB059A" w:rsidP="00B61511">
            <w:pPr>
              <w:pStyle w:val="Odstavekseznama"/>
              <w:numPr>
                <w:ilvl w:val="0"/>
                <w:numId w:val="13"/>
              </w:numPr>
              <w:spacing w:before="60" w:after="60"/>
              <w:jc w:val="center"/>
              <w:rPr>
                <w:lang w:eastAsia="en-US"/>
              </w:rPr>
            </w:pPr>
            <w:r>
              <w:rPr>
                <w:lang w:eastAsia="en-US"/>
              </w:rPr>
              <w:t>NE</w:t>
            </w:r>
          </w:p>
        </w:tc>
        <w:tc>
          <w:tcPr>
            <w:tcW w:w="2540" w:type="dxa"/>
            <w:tcBorders>
              <w:top w:val="single" w:sz="4" w:space="0" w:color="auto"/>
              <w:left w:val="single" w:sz="4" w:space="0" w:color="auto"/>
              <w:right w:val="single" w:sz="4" w:space="0" w:color="auto"/>
            </w:tcBorders>
          </w:tcPr>
          <w:p w14:paraId="6EEA0D35" w14:textId="77777777" w:rsidR="00FB059A" w:rsidRDefault="00FB059A" w:rsidP="00D44326">
            <w:pPr>
              <w:spacing w:before="60" w:after="60"/>
              <w:ind w:right="-526"/>
              <w:rPr>
                <w:lang w:eastAsia="en-US"/>
              </w:rPr>
            </w:pPr>
          </w:p>
        </w:tc>
      </w:tr>
      <w:tr w:rsidR="00FB059A" w14:paraId="599582BD" w14:textId="77777777" w:rsidTr="00DE7C44">
        <w:trPr>
          <w:gridAfter w:val="1"/>
          <w:wAfter w:w="6" w:type="dxa"/>
        </w:trPr>
        <w:tc>
          <w:tcPr>
            <w:tcW w:w="1129" w:type="dxa"/>
            <w:vMerge/>
            <w:tcBorders>
              <w:left w:val="single" w:sz="4" w:space="0" w:color="auto"/>
              <w:right w:val="single" w:sz="4" w:space="0" w:color="auto"/>
            </w:tcBorders>
          </w:tcPr>
          <w:p w14:paraId="49196AA1"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22055A71" w14:textId="3E151027"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426B6E14" w14:textId="77777777" w:rsidR="00FB059A" w:rsidRDefault="00FB059A" w:rsidP="00B61511">
            <w:pPr>
              <w:pStyle w:val="Odstavekseznama"/>
              <w:numPr>
                <w:ilvl w:val="0"/>
                <w:numId w:val="15"/>
              </w:numPr>
              <w:autoSpaceDN w:val="0"/>
              <w:spacing w:line="256" w:lineRule="auto"/>
              <w:jc w:val="left"/>
              <w:rPr>
                <w:lang w:eastAsia="en-US"/>
              </w:rPr>
            </w:pPr>
            <w:r>
              <w:t>O</w:t>
            </w:r>
            <w:r w:rsidRPr="00B27207">
              <w:t xml:space="preserve">mogočati mora minimalno linijsko območje skeniranja 55 mm; - omogočati mora minimalno območje sile igle (angl. </w:t>
            </w:r>
            <w:proofErr w:type="spellStart"/>
            <w:r w:rsidRPr="00B27207">
              <w:rPr>
                <w:i/>
                <w:iCs/>
              </w:rPr>
              <w:t>stylus</w:t>
            </w:r>
            <w:proofErr w:type="spellEnd"/>
            <w:r w:rsidRPr="00B27207">
              <w:rPr>
                <w:i/>
                <w:iCs/>
              </w:rPr>
              <w:t xml:space="preserve"> </w:t>
            </w:r>
            <w:proofErr w:type="spellStart"/>
            <w:r w:rsidRPr="00B27207">
              <w:rPr>
                <w:i/>
                <w:iCs/>
              </w:rPr>
              <w:t>force</w:t>
            </w:r>
            <w:proofErr w:type="spellEnd"/>
            <w:r w:rsidRPr="00B27207">
              <w:t xml:space="preserve">) od 10 do 150 </w:t>
            </w:r>
            <w:proofErr w:type="spellStart"/>
            <w:r>
              <w:t>mN.</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2E6AC49E" w14:textId="77777777" w:rsidR="00FB059A" w:rsidRDefault="00FB059A" w:rsidP="00B61511">
            <w:pPr>
              <w:pStyle w:val="Odstavekseznama"/>
              <w:numPr>
                <w:ilvl w:val="0"/>
                <w:numId w:val="9"/>
              </w:numPr>
              <w:spacing w:before="60" w:after="60"/>
              <w:jc w:val="center"/>
              <w:rPr>
                <w:lang w:eastAsia="en-US"/>
              </w:rPr>
            </w:pPr>
            <w:r>
              <w:rPr>
                <w:lang w:eastAsia="en-US"/>
              </w:rPr>
              <w:t>DA</w:t>
            </w:r>
          </w:p>
        </w:tc>
        <w:tc>
          <w:tcPr>
            <w:tcW w:w="3160" w:type="dxa"/>
            <w:tcBorders>
              <w:top w:val="single" w:sz="4" w:space="0" w:color="auto"/>
              <w:left w:val="single" w:sz="4" w:space="0" w:color="auto"/>
              <w:bottom w:val="single" w:sz="4" w:space="0" w:color="auto"/>
              <w:right w:val="single" w:sz="4" w:space="0" w:color="auto"/>
            </w:tcBorders>
            <w:vAlign w:val="center"/>
          </w:tcPr>
          <w:p w14:paraId="5105A296" w14:textId="77777777" w:rsidR="00FB059A" w:rsidRDefault="00FB059A" w:rsidP="00B61511">
            <w:pPr>
              <w:pStyle w:val="Odstavekseznama"/>
              <w:numPr>
                <w:ilvl w:val="0"/>
                <w:numId w:val="9"/>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603B2F61" w14:textId="77777777" w:rsidR="00FB059A" w:rsidRDefault="00FB059A" w:rsidP="00D44326">
            <w:pPr>
              <w:spacing w:before="60" w:after="60"/>
              <w:rPr>
                <w:lang w:eastAsia="en-US"/>
              </w:rPr>
            </w:pPr>
          </w:p>
        </w:tc>
      </w:tr>
      <w:tr w:rsidR="00FB059A" w14:paraId="6472AA60" w14:textId="77777777" w:rsidTr="00DE7C44">
        <w:trPr>
          <w:gridAfter w:val="1"/>
          <w:wAfter w:w="6" w:type="dxa"/>
          <w:trHeight w:val="737"/>
        </w:trPr>
        <w:tc>
          <w:tcPr>
            <w:tcW w:w="1129" w:type="dxa"/>
            <w:vMerge/>
            <w:tcBorders>
              <w:left w:val="single" w:sz="4" w:space="0" w:color="auto"/>
              <w:right w:val="single" w:sz="4" w:space="0" w:color="auto"/>
            </w:tcBorders>
          </w:tcPr>
          <w:p w14:paraId="33840C8F"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57C57915" w14:textId="6F1C80BF"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4DC2EE19" w14:textId="77777777" w:rsidR="00FB059A" w:rsidRDefault="00FB059A" w:rsidP="00B61511">
            <w:pPr>
              <w:pStyle w:val="Odstavekseznama"/>
              <w:numPr>
                <w:ilvl w:val="0"/>
                <w:numId w:val="15"/>
              </w:numPr>
              <w:autoSpaceDN w:val="0"/>
              <w:spacing w:line="256" w:lineRule="auto"/>
              <w:jc w:val="left"/>
              <w:rPr>
                <w:lang w:eastAsia="en-US"/>
              </w:rPr>
            </w:pPr>
            <w:r>
              <w:rPr>
                <w:lang w:eastAsia="en-US"/>
              </w:rPr>
              <w:t>O</w:t>
            </w:r>
            <w:r w:rsidRPr="004966F0">
              <w:rPr>
                <w:lang w:eastAsia="en-US"/>
              </w:rPr>
              <w:t>mogočati mora meritve vzorcev debeline do 50 mm ali več</w:t>
            </w:r>
            <w:r>
              <w:rPr>
                <w:lang w:eastAsia="en-US"/>
              </w:rPr>
              <w:t>.</w:t>
            </w:r>
          </w:p>
        </w:tc>
        <w:tc>
          <w:tcPr>
            <w:tcW w:w="3077" w:type="dxa"/>
            <w:tcBorders>
              <w:top w:val="single" w:sz="4" w:space="0" w:color="auto"/>
              <w:left w:val="single" w:sz="4" w:space="0" w:color="auto"/>
              <w:right w:val="single" w:sz="4" w:space="0" w:color="auto"/>
            </w:tcBorders>
            <w:vAlign w:val="center"/>
          </w:tcPr>
          <w:p w14:paraId="4A351C42" w14:textId="77777777" w:rsidR="00FB059A" w:rsidRDefault="00FB059A" w:rsidP="00B61511">
            <w:pPr>
              <w:pStyle w:val="Odstavekseznama"/>
              <w:numPr>
                <w:ilvl w:val="0"/>
                <w:numId w:val="10"/>
              </w:numPr>
              <w:spacing w:before="60" w:after="60"/>
              <w:jc w:val="center"/>
              <w:rPr>
                <w:lang w:eastAsia="en-US"/>
              </w:rPr>
            </w:pPr>
            <w:r>
              <w:rPr>
                <w:lang w:eastAsia="en-US"/>
              </w:rPr>
              <w:t>DA</w:t>
            </w:r>
          </w:p>
        </w:tc>
        <w:tc>
          <w:tcPr>
            <w:tcW w:w="3160" w:type="dxa"/>
            <w:tcBorders>
              <w:top w:val="single" w:sz="4" w:space="0" w:color="auto"/>
              <w:left w:val="single" w:sz="4" w:space="0" w:color="auto"/>
              <w:right w:val="single" w:sz="4" w:space="0" w:color="auto"/>
            </w:tcBorders>
            <w:vAlign w:val="center"/>
          </w:tcPr>
          <w:p w14:paraId="7289EE62" w14:textId="77777777" w:rsidR="00FB059A" w:rsidRDefault="00FB059A" w:rsidP="00B61511">
            <w:pPr>
              <w:pStyle w:val="Odstavekseznama"/>
              <w:numPr>
                <w:ilvl w:val="0"/>
                <w:numId w:val="10"/>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308B20B6" w14:textId="77777777" w:rsidR="00FB059A" w:rsidRDefault="00FB059A" w:rsidP="00D44326">
            <w:pPr>
              <w:spacing w:before="60" w:after="60"/>
              <w:rPr>
                <w:lang w:eastAsia="en-US"/>
              </w:rPr>
            </w:pPr>
          </w:p>
        </w:tc>
      </w:tr>
      <w:tr w:rsidR="00FB059A" w14:paraId="35F28A8F" w14:textId="77777777" w:rsidTr="00DE7C44">
        <w:trPr>
          <w:gridAfter w:val="1"/>
          <w:wAfter w:w="6" w:type="dxa"/>
          <w:trHeight w:val="397"/>
        </w:trPr>
        <w:tc>
          <w:tcPr>
            <w:tcW w:w="1129" w:type="dxa"/>
            <w:vMerge/>
            <w:tcBorders>
              <w:left w:val="single" w:sz="4" w:space="0" w:color="auto"/>
              <w:right w:val="single" w:sz="4" w:space="0" w:color="auto"/>
            </w:tcBorders>
          </w:tcPr>
          <w:p w14:paraId="6EB2A512"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1DFF10ED" w14:textId="6BE29673" w:rsidR="00FB059A" w:rsidRDefault="00FB059A" w:rsidP="00D44326">
            <w:pPr>
              <w:spacing w:before="60" w:after="60"/>
              <w:rPr>
                <w:lang w:eastAsia="en-US"/>
              </w:rPr>
            </w:pPr>
          </w:p>
        </w:tc>
        <w:tc>
          <w:tcPr>
            <w:tcW w:w="3686" w:type="dxa"/>
            <w:tcBorders>
              <w:top w:val="single" w:sz="4" w:space="0" w:color="auto"/>
              <w:left w:val="single" w:sz="4" w:space="0" w:color="auto"/>
              <w:right w:val="single" w:sz="4" w:space="0" w:color="auto"/>
            </w:tcBorders>
            <w:vAlign w:val="center"/>
          </w:tcPr>
          <w:p w14:paraId="5D3904BA" w14:textId="77777777" w:rsidR="00FB059A" w:rsidRDefault="00FB059A" w:rsidP="00B61511">
            <w:pPr>
              <w:widowControl w:val="0"/>
              <w:numPr>
                <w:ilvl w:val="0"/>
                <w:numId w:val="15"/>
              </w:numPr>
              <w:autoSpaceDE w:val="0"/>
              <w:autoSpaceDN w:val="0"/>
              <w:jc w:val="left"/>
              <w:rPr>
                <w:lang w:eastAsia="en-US"/>
              </w:rPr>
            </w:pPr>
            <w:r>
              <w:t>V</w:t>
            </w:r>
            <w:r w:rsidRPr="00024AF9">
              <w:t>sebovati mora nosilec za vzorce velikosti 15 mm ali manj (X</w:t>
            </w:r>
            <w:r w:rsidRPr="00024AF9">
              <w:noBreakHyphen/>
              <w:t xml:space="preserve"> in Y</w:t>
            </w:r>
            <w:r w:rsidRPr="00024AF9">
              <w:noBreakHyphen/>
              <w:t>dimenzija)</w:t>
            </w:r>
            <w:r>
              <w:t>.</w:t>
            </w:r>
          </w:p>
        </w:tc>
        <w:tc>
          <w:tcPr>
            <w:tcW w:w="3077" w:type="dxa"/>
            <w:tcBorders>
              <w:left w:val="single" w:sz="4" w:space="0" w:color="auto"/>
              <w:right w:val="single" w:sz="4" w:space="0" w:color="auto"/>
            </w:tcBorders>
            <w:vAlign w:val="center"/>
          </w:tcPr>
          <w:p w14:paraId="6F7728FC" w14:textId="77777777" w:rsidR="00FB059A" w:rsidRDefault="00FB059A" w:rsidP="00B61511">
            <w:pPr>
              <w:pStyle w:val="Odstavekseznama"/>
              <w:numPr>
                <w:ilvl w:val="0"/>
                <w:numId w:val="11"/>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496C4E72" w14:textId="77777777" w:rsidR="00FB059A" w:rsidRDefault="00FB059A" w:rsidP="00B61511">
            <w:pPr>
              <w:pStyle w:val="Odstavekseznama"/>
              <w:numPr>
                <w:ilvl w:val="0"/>
                <w:numId w:val="11"/>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5B0A51D7" w14:textId="77777777" w:rsidR="00FB059A" w:rsidRDefault="00FB059A" w:rsidP="00D44326">
            <w:pPr>
              <w:spacing w:before="60" w:after="60"/>
              <w:rPr>
                <w:lang w:eastAsia="en-US"/>
              </w:rPr>
            </w:pPr>
          </w:p>
        </w:tc>
      </w:tr>
      <w:tr w:rsidR="00FB059A" w14:paraId="3736CFB6" w14:textId="77777777" w:rsidTr="00DE7C44">
        <w:trPr>
          <w:gridAfter w:val="1"/>
          <w:wAfter w:w="6" w:type="dxa"/>
          <w:trHeight w:val="397"/>
        </w:trPr>
        <w:tc>
          <w:tcPr>
            <w:tcW w:w="1129" w:type="dxa"/>
            <w:vMerge/>
            <w:tcBorders>
              <w:left w:val="single" w:sz="4" w:space="0" w:color="auto"/>
              <w:right w:val="single" w:sz="4" w:space="0" w:color="auto"/>
            </w:tcBorders>
          </w:tcPr>
          <w:p w14:paraId="2DFE7A88"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34BA678B" w14:textId="5673A7F0" w:rsidR="00FB059A" w:rsidRDefault="00FB059A" w:rsidP="00D44326">
            <w:pPr>
              <w:spacing w:before="60" w:after="60"/>
              <w:rPr>
                <w:lang w:eastAsia="en-US"/>
              </w:rPr>
            </w:pPr>
          </w:p>
        </w:tc>
        <w:tc>
          <w:tcPr>
            <w:tcW w:w="3686" w:type="dxa"/>
            <w:tcBorders>
              <w:top w:val="single" w:sz="4" w:space="0" w:color="auto"/>
              <w:left w:val="single" w:sz="4" w:space="0" w:color="auto"/>
              <w:right w:val="single" w:sz="4" w:space="0" w:color="auto"/>
            </w:tcBorders>
            <w:vAlign w:val="center"/>
          </w:tcPr>
          <w:p w14:paraId="6E22FFEF" w14:textId="77777777" w:rsidR="00FB059A" w:rsidRDefault="00FB059A" w:rsidP="00B61511">
            <w:pPr>
              <w:widowControl w:val="0"/>
              <w:numPr>
                <w:ilvl w:val="0"/>
                <w:numId w:val="15"/>
              </w:numPr>
              <w:autoSpaceDE w:val="0"/>
              <w:autoSpaceDN w:val="0"/>
              <w:jc w:val="left"/>
            </w:pPr>
            <w:r>
              <w:t>D</w:t>
            </w:r>
            <w:r w:rsidRPr="00322302">
              <w:t xml:space="preserve">olžina vzorčenja v </w:t>
            </w:r>
            <w:r>
              <w:t>X</w:t>
            </w:r>
            <w:r w:rsidRPr="00322302">
              <w:t xml:space="preserve">-smeri </w:t>
            </w:r>
            <w:r>
              <w:t xml:space="preserve">mora biti </w:t>
            </w:r>
            <w:r w:rsidRPr="00322302">
              <w:t>nastavljiva v programski oprem</w:t>
            </w:r>
            <w:r>
              <w:t>i</w:t>
            </w:r>
            <w:r w:rsidRPr="00322302">
              <w:t xml:space="preserve"> do 20 cm</w:t>
            </w:r>
            <w:r>
              <w:t>.</w:t>
            </w:r>
          </w:p>
        </w:tc>
        <w:tc>
          <w:tcPr>
            <w:tcW w:w="3077" w:type="dxa"/>
            <w:tcBorders>
              <w:left w:val="single" w:sz="4" w:space="0" w:color="auto"/>
              <w:right w:val="single" w:sz="4" w:space="0" w:color="auto"/>
            </w:tcBorders>
            <w:vAlign w:val="center"/>
          </w:tcPr>
          <w:p w14:paraId="4FC155C1" w14:textId="77777777" w:rsidR="00FB059A" w:rsidRDefault="00FB059A" w:rsidP="00B61511">
            <w:pPr>
              <w:pStyle w:val="Odstavekseznama"/>
              <w:numPr>
                <w:ilvl w:val="0"/>
                <w:numId w:val="12"/>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4703B68A" w14:textId="77777777" w:rsidR="00FB059A" w:rsidRDefault="00FB059A" w:rsidP="00B61511">
            <w:pPr>
              <w:pStyle w:val="Odstavekseznama"/>
              <w:numPr>
                <w:ilvl w:val="0"/>
                <w:numId w:val="12"/>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747E9569" w14:textId="77777777" w:rsidR="00FB059A" w:rsidRDefault="00FB059A" w:rsidP="00D44326">
            <w:pPr>
              <w:spacing w:before="60" w:after="60"/>
              <w:rPr>
                <w:lang w:eastAsia="en-US"/>
              </w:rPr>
            </w:pPr>
          </w:p>
        </w:tc>
      </w:tr>
      <w:tr w:rsidR="00FB059A" w14:paraId="56EF5C79" w14:textId="77777777" w:rsidTr="00DE7C44">
        <w:trPr>
          <w:gridAfter w:val="1"/>
          <w:wAfter w:w="6" w:type="dxa"/>
          <w:trHeight w:val="397"/>
        </w:trPr>
        <w:tc>
          <w:tcPr>
            <w:tcW w:w="1129" w:type="dxa"/>
            <w:vMerge/>
            <w:tcBorders>
              <w:left w:val="single" w:sz="4" w:space="0" w:color="auto"/>
              <w:right w:val="single" w:sz="4" w:space="0" w:color="auto"/>
            </w:tcBorders>
          </w:tcPr>
          <w:p w14:paraId="62EDD38E"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4CCB489E" w14:textId="16AF6CCE" w:rsidR="00FB059A" w:rsidRDefault="00FB059A" w:rsidP="00D44326">
            <w:pPr>
              <w:spacing w:before="60" w:after="60"/>
              <w:rPr>
                <w:lang w:eastAsia="en-US"/>
              </w:rPr>
            </w:pPr>
          </w:p>
        </w:tc>
        <w:tc>
          <w:tcPr>
            <w:tcW w:w="3686" w:type="dxa"/>
            <w:tcBorders>
              <w:top w:val="single" w:sz="4" w:space="0" w:color="auto"/>
              <w:left w:val="single" w:sz="4" w:space="0" w:color="auto"/>
              <w:right w:val="single" w:sz="4" w:space="0" w:color="auto"/>
            </w:tcBorders>
            <w:vAlign w:val="center"/>
          </w:tcPr>
          <w:p w14:paraId="2DADA486" w14:textId="77777777" w:rsidR="00FB059A" w:rsidRDefault="00FB059A" w:rsidP="00B61511">
            <w:pPr>
              <w:widowControl w:val="0"/>
              <w:numPr>
                <w:ilvl w:val="0"/>
                <w:numId w:val="15"/>
              </w:numPr>
              <w:autoSpaceDE w:val="0"/>
              <w:autoSpaceDN w:val="0"/>
              <w:jc w:val="left"/>
            </w:pPr>
            <w:r>
              <w:t>O</w:t>
            </w:r>
            <w:r w:rsidRPr="004A62F9">
              <w:t xml:space="preserve">mogočati mora popolnoma avtomatsko spuščanje merilne igle in merilne glave na vzorec iz angl. </w:t>
            </w:r>
            <w:proofErr w:type="spellStart"/>
            <w:r w:rsidRPr="004A62F9">
              <w:rPr>
                <w:i/>
                <w:iCs/>
              </w:rPr>
              <w:t>loading</w:t>
            </w:r>
            <w:proofErr w:type="spellEnd"/>
            <w:r w:rsidRPr="004A62F9">
              <w:t>/</w:t>
            </w:r>
            <w:proofErr w:type="spellStart"/>
            <w:r w:rsidRPr="004A62F9">
              <w:rPr>
                <w:i/>
                <w:iCs/>
              </w:rPr>
              <w:t>unloading</w:t>
            </w:r>
            <w:proofErr w:type="spellEnd"/>
            <w:r w:rsidRPr="004A62F9">
              <w:t xml:space="preserve"> pozicije z uporabo programske opreme</w:t>
            </w:r>
            <w:r>
              <w:t>.</w:t>
            </w:r>
          </w:p>
        </w:tc>
        <w:tc>
          <w:tcPr>
            <w:tcW w:w="3077" w:type="dxa"/>
            <w:tcBorders>
              <w:left w:val="single" w:sz="4" w:space="0" w:color="auto"/>
              <w:right w:val="single" w:sz="4" w:space="0" w:color="auto"/>
            </w:tcBorders>
            <w:vAlign w:val="center"/>
          </w:tcPr>
          <w:p w14:paraId="798D7B53" w14:textId="77777777" w:rsidR="00FB059A" w:rsidRDefault="00FB059A" w:rsidP="00B61511">
            <w:pPr>
              <w:pStyle w:val="Odstavekseznama"/>
              <w:numPr>
                <w:ilvl w:val="0"/>
                <w:numId w:val="12"/>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43C10667" w14:textId="77777777" w:rsidR="00FB059A" w:rsidRDefault="00FB059A" w:rsidP="00B61511">
            <w:pPr>
              <w:pStyle w:val="Odstavekseznama"/>
              <w:numPr>
                <w:ilvl w:val="0"/>
                <w:numId w:val="12"/>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5F1F82F2" w14:textId="77777777" w:rsidR="00FB059A" w:rsidRDefault="00FB059A" w:rsidP="00D44326">
            <w:pPr>
              <w:spacing w:before="60" w:after="60"/>
              <w:rPr>
                <w:lang w:eastAsia="en-US"/>
              </w:rPr>
            </w:pPr>
          </w:p>
        </w:tc>
      </w:tr>
      <w:tr w:rsidR="00FB059A" w14:paraId="4DDFB3E6" w14:textId="77777777" w:rsidTr="00DE7C44">
        <w:trPr>
          <w:gridAfter w:val="1"/>
          <w:wAfter w:w="6" w:type="dxa"/>
          <w:trHeight w:val="397"/>
        </w:trPr>
        <w:tc>
          <w:tcPr>
            <w:tcW w:w="1129" w:type="dxa"/>
            <w:vMerge/>
            <w:tcBorders>
              <w:left w:val="single" w:sz="4" w:space="0" w:color="auto"/>
              <w:right w:val="single" w:sz="4" w:space="0" w:color="auto"/>
            </w:tcBorders>
          </w:tcPr>
          <w:p w14:paraId="38CD8E09"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37BB70A3" w14:textId="58D9DBAE" w:rsidR="00FB059A" w:rsidRDefault="00FB059A" w:rsidP="00D44326">
            <w:pPr>
              <w:spacing w:before="60" w:after="60"/>
              <w:rPr>
                <w:lang w:eastAsia="en-US"/>
              </w:rPr>
            </w:pPr>
          </w:p>
        </w:tc>
        <w:tc>
          <w:tcPr>
            <w:tcW w:w="3686" w:type="dxa"/>
            <w:tcBorders>
              <w:top w:val="single" w:sz="4" w:space="0" w:color="auto"/>
              <w:left w:val="single" w:sz="4" w:space="0" w:color="auto"/>
              <w:right w:val="single" w:sz="4" w:space="0" w:color="auto"/>
            </w:tcBorders>
            <w:vAlign w:val="center"/>
          </w:tcPr>
          <w:p w14:paraId="2CDCFF86" w14:textId="77777777" w:rsidR="00FB059A" w:rsidRDefault="00FB059A" w:rsidP="00B61511">
            <w:pPr>
              <w:widowControl w:val="0"/>
              <w:numPr>
                <w:ilvl w:val="0"/>
                <w:numId w:val="15"/>
              </w:numPr>
              <w:autoSpaceDE w:val="0"/>
              <w:autoSpaceDN w:val="0"/>
              <w:jc w:val="left"/>
            </w:pPr>
            <w:r>
              <w:t>O</w:t>
            </w:r>
            <w:r w:rsidRPr="004F7C7E">
              <w:t>mogočati mora tri dimenzionalno (3D) analizo vzorcev z 3D kartiranjem</w:t>
            </w:r>
            <w:r>
              <w:t>.</w:t>
            </w:r>
          </w:p>
        </w:tc>
        <w:tc>
          <w:tcPr>
            <w:tcW w:w="3077" w:type="dxa"/>
            <w:tcBorders>
              <w:left w:val="single" w:sz="4" w:space="0" w:color="auto"/>
              <w:right w:val="single" w:sz="4" w:space="0" w:color="auto"/>
            </w:tcBorders>
            <w:vAlign w:val="center"/>
          </w:tcPr>
          <w:p w14:paraId="35437725" w14:textId="77777777" w:rsidR="00FB059A" w:rsidRDefault="00FB059A" w:rsidP="00B61511">
            <w:pPr>
              <w:pStyle w:val="Odstavekseznama"/>
              <w:numPr>
                <w:ilvl w:val="0"/>
                <w:numId w:val="12"/>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783E9A82" w14:textId="77777777" w:rsidR="00FB059A" w:rsidRDefault="00FB059A" w:rsidP="00B61511">
            <w:pPr>
              <w:pStyle w:val="Odstavekseznama"/>
              <w:numPr>
                <w:ilvl w:val="0"/>
                <w:numId w:val="12"/>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14BA65CA" w14:textId="77777777" w:rsidR="00FB059A" w:rsidRDefault="00FB059A" w:rsidP="00D44326">
            <w:pPr>
              <w:spacing w:before="60" w:after="60"/>
              <w:rPr>
                <w:lang w:eastAsia="en-US"/>
              </w:rPr>
            </w:pPr>
          </w:p>
        </w:tc>
      </w:tr>
      <w:tr w:rsidR="00FB059A" w14:paraId="7CD5F36C" w14:textId="77777777" w:rsidTr="00DE7C44">
        <w:trPr>
          <w:gridAfter w:val="1"/>
          <w:wAfter w:w="6" w:type="dxa"/>
          <w:trHeight w:val="513"/>
        </w:trPr>
        <w:tc>
          <w:tcPr>
            <w:tcW w:w="1129" w:type="dxa"/>
            <w:vMerge/>
            <w:tcBorders>
              <w:left w:val="single" w:sz="4" w:space="0" w:color="auto"/>
              <w:right w:val="single" w:sz="4" w:space="0" w:color="auto"/>
            </w:tcBorders>
          </w:tcPr>
          <w:p w14:paraId="5476D1D7"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1A055D44" w14:textId="40CEB15B" w:rsidR="00FB059A" w:rsidRDefault="00FB059A" w:rsidP="00D44326">
            <w:pPr>
              <w:spacing w:before="60" w:after="60"/>
              <w:rPr>
                <w:lang w:eastAsia="en-US"/>
              </w:rPr>
            </w:pPr>
          </w:p>
        </w:tc>
        <w:tc>
          <w:tcPr>
            <w:tcW w:w="3686" w:type="dxa"/>
            <w:tcBorders>
              <w:top w:val="single" w:sz="4" w:space="0" w:color="auto"/>
              <w:left w:val="single" w:sz="4" w:space="0" w:color="auto"/>
              <w:right w:val="single" w:sz="4" w:space="0" w:color="auto"/>
            </w:tcBorders>
            <w:vAlign w:val="center"/>
          </w:tcPr>
          <w:p w14:paraId="5AD7C3F5" w14:textId="77777777" w:rsidR="00FB059A" w:rsidRDefault="00FB059A" w:rsidP="00B61511">
            <w:pPr>
              <w:widowControl w:val="0"/>
              <w:numPr>
                <w:ilvl w:val="0"/>
                <w:numId w:val="15"/>
              </w:numPr>
              <w:autoSpaceDE w:val="0"/>
              <w:autoSpaceDN w:val="0"/>
              <w:jc w:val="left"/>
              <w:rPr>
                <w:lang w:eastAsia="en-US"/>
              </w:rPr>
            </w:pPr>
            <w:proofErr w:type="spellStart"/>
            <w:r>
              <w:rPr>
                <w:lang w:eastAsia="en-US"/>
              </w:rPr>
              <w:t>P</w:t>
            </w:r>
            <w:r w:rsidRPr="00D03783">
              <w:rPr>
                <w:lang w:eastAsia="en-US"/>
              </w:rPr>
              <w:t>rofilometer</w:t>
            </w:r>
            <w:proofErr w:type="spellEnd"/>
            <w:r w:rsidRPr="00D03783">
              <w:rPr>
                <w:lang w:eastAsia="en-US"/>
              </w:rPr>
              <w:t xml:space="preserve"> mora imeti možnost motoriziranega premikanja vzorca v X in Y dimenziji za 150/150 mm + motorizirano 360 stopinjsko rotacijo vzorca</w:t>
            </w:r>
            <w:r>
              <w:rPr>
                <w:lang w:eastAsia="en-US"/>
              </w:rPr>
              <w:t>.</w:t>
            </w:r>
          </w:p>
        </w:tc>
        <w:tc>
          <w:tcPr>
            <w:tcW w:w="3077" w:type="dxa"/>
            <w:tcBorders>
              <w:top w:val="single" w:sz="4" w:space="0" w:color="auto"/>
              <w:left w:val="single" w:sz="4" w:space="0" w:color="auto"/>
              <w:right w:val="single" w:sz="4" w:space="0" w:color="auto"/>
            </w:tcBorders>
            <w:vAlign w:val="center"/>
          </w:tcPr>
          <w:p w14:paraId="22856812" w14:textId="77777777" w:rsidR="00FB059A" w:rsidRDefault="00FB059A" w:rsidP="00B61511">
            <w:pPr>
              <w:pStyle w:val="Odstavekseznama"/>
              <w:numPr>
                <w:ilvl w:val="0"/>
                <w:numId w:val="5"/>
              </w:numPr>
              <w:spacing w:before="60" w:after="60"/>
              <w:jc w:val="center"/>
              <w:rPr>
                <w:lang w:eastAsia="en-US"/>
              </w:rPr>
            </w:pPr>
            <w:r>
              <w:rPr>
                <w:lang w:eastAsia="en-US"/>
              </w:rPr>
              <w:t>DA</w:t>
            </w:r>
          </w:p>
        </w:tc>
        <w:tc>
          <w:tcPr>
            <w:tcW w:w="3160" w:type="dxa"/>
            <w:tcBorders>
              <w:top w:val="single" w:sz="4" w:space="0" w:color="auto"/>
              <w:left w:val="single" w:sz="4" w:space="0" w:color="auto"/>
              <w:right w:val="single" w:sz="4" w:space="0" w:color="auto"/>
            </w:tcBorders>
            <w:vAlign w:val="center"/>
          </w:tcPr>
          <w:p w14:paraId="72F63AC0" w14:textId="77777777" w:rsidR="00FB059A" w:rsidRDefault="00FB059A" w:rsidP="00B61511">
            <w:pPr>
              <w:pStyle w:val="Odstavekseznama"/>
              <w:numPr>
                <w:ilvl w:val="0"/>
                <w:numId w:val="5"/>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6B38CB23" w14:textId="77777777" w:rsidR="00FB059A" w:rsidRDefault="00FB059A" w:rsidP="00D44326">
            <w:pPr>
              <w:spacing w:before="60" w:after="60"/>
              <w:rPr>
                <w:lang w:eastAsia="en-US"/>
              </w:rPr>
            </w:pPr>
          </w:p>
        </w:tc>
      </w:tr>
      <w:tr w:rsidR="00FB059A" w14:paraId="69CCC8D8" w14:textId="77777777" w:rsidTr="00DE7C44">
        <w:trPr>
          <w:gridAfter w:val="1"/>
          <w:wAfter w:w="6" w:type="dxa"/>
          <w:trHeight w:val="287"/>
        </w:trPr>
        <w:tc>
          <w:tcPr>
            <w:tcW w:w="1129" w:type="dxa"/>
            <w:vMerge/>
            <w:tcBorders>
              <w:left w:val="single" w:sz="4" w:space="0" w:color="auto"/>
              <w:right w:val="single" w:sz="4" w:space="0" w:color="auto"/>
            </w:tcBorders>
          </w:tcPr>
          <w:p w14:paraId="23E9B8DF"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36E88439" w14:textId="6D5D0084" w:rsidR="00FB059A" w:rsidRDefault="00FB059A" w:rsidP="00D44326">
            <w:pPr>
              <w:spacing w:before="60" w:after="60"/>
              <w:rPr>
                <w:lang w:eastAsia="en-US"/>
              </w:rPr>
            </w:pPr>
          </w:p>
        </w:tc>
        <w:tc>
          <w:tcPr>
            <w:tcW w:w="3686" w:type="dxa"/>
            <w:tcBorders>
              <w:top w:val="single" w:sz="4" w:space="0" w:color="auto"/>
              <w:left w:val="single" w:sz="4" w:space="0" w:color="auto"/>
              <w:right w:val="single" w:sz="4" w:space="0" w:color="auto"/>
            </w:tcBorders>
            <w:vAlign w:val="center"/>
          </w:tcPr>
          <w:p w14:paraId="112560A4" w14:textId="77777777" w:rsidR="00FB059A" w:rsidRDefault="00FB059A" w:rsidP="00B61511">
            <w:pPr>
              <w:widowControl w:val="0"/>
              <w:numPr>
                <w:ilvl w:val="0"/>
                <w:numId w:val="15"/>
              </w:numPr>
              <w:autoSpaceDE w:val="0"/>
              <w:autoSpaceDN w:val="0"/>
            </w:pPr>
            <w:proofErr w:type="spellStart"/>
            <w:r>
              <w:t>P</w:t>
            </w:r>
            <w:r w:rsidRPr="008A7646">
              <w:t>rofilometer</w:t>
            </w:r>
            <w:proofErr w:type="spellEnd"/>
            <w:r w:rsidRPr="008A7646">
              <w:t xml:space="preserve"> mora biti opremljen z optično kamero ločljivosti vsaj 3 </w:t>
            </w:r>
            <w:proofErr w:type="spellStart"/>
            <w:r w:rsidRPr="008A7646">
              <w:t>MPix</w:t>
            </w:r>
            <w:proofErr w:type="spellEnd"/>
            <w:r w:rsidRPr="008A7646">
              <w:t xml:space="preserve"> (optična kamera mora imeti vidno polje </w:t>
            </w:r>
            <w:r w:rsidRPr="008A7646">
              <w:lastRenderedPageBreak/>
              <w:t>horizontalno/vertikalno 0,5–4 mm/0,3–2 mm, kot opazovanja mora biti 45°, optična kamera mora omogočati opazovanje igle/vzorca med merjenjem in določevanje pozicije merilne igle na vzorcu)</w:t>
            </w:r>
            <w:r>
              <w:t>.</w:t>
            </w:r>
          </w:p>
        </w:tc>
        <w:tc>
          <w:tcPr>
            <w:tcW w:w="3077" w:type="dxa"/>
            <w:tcBorders>
              <w:left w:val="single" w:sz="4" w:space="0" w:color="auto"/>
              <w:right w:val="single" w:sz="4" w:space="0" w:color="auto"/>
            </w:tcBorders>
            <w:vAlign w:val="center"/>
          </w:tcPr>
          <w:p w14:paraId="61F93690" w14:textId="77777777" w:rsidR="00FB059A" w:rsidRDefault="00FB059A" w:rsidP="00B61511">
            <w:pPr>
              <w:pStyle w:val="Odstavekseznama"/>
              <w:numPr>
                <w:ilvl w:val="0"/>
                <w:numId w:val="14"/>
              </w:numPr>
              <w:spacing w:before="60" w:after="60"/>
              <w:jc w:val="center"/>
              <w:rPr>
                <w:lang w:eastAsia="en-US"/>
              </w:rPr>
            </w:pPr>
            <w:r>
              <w:rPr>
                <w:lang w:eastAsia="en-US"/>
              </w:rPr>
              <w:lastRenderedPageBreak/>
              <w:t>DA</w:t>
            </w:r>
          </w:p>
        </w:tc>
        <w:tc>
          <w:tcPr>
            <w:tcW w:w="3160" w:type="dxa"/>
            <w:tcBorders>
              <w:left w:val="single" w:sz="4" w:space="0" w:color="auto"/>
              <w:right w:val="single" w:sz="4" w:space="0" w:color="auto"/>
            </w:tcBorders>
            <w:vAlign w:val="center"/>
          </w:tcPr>
          <w:p w14:paraId="30AF1AFD" w14:textId="77777777" w:rsidR="00FB059A" w:rsidRDefault="00FB059A" w:rsidP="00B61511">
            <w:pPr>
              <w:pStyle w:val="Odstavekseznama"/>
              <w:numPr>
                <w:ilvl w:val="0"/>
                <w:numId w:val="14"/>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48AB2C3C" w14:textId="77777777" w:rsidR="00FB059A" w:rsidRDefault="00FB059A" w:rsidP="00D44326">
            <w:pPr>
              <w:spacing w:before="60" w:after="60"/>
              <w:rPr>
                <w:lang w:eastAsia="en-US"/>
              </w:rPr>
            </w:pPr>
          </w:p>
        </w:tc>
      </w:tr>
      <w:tr w:rsidR="00FB059A" w14:paraId="0C175D21" w14:textId="77777777" w:rsidTr="00DE7C44">
        <w:trPr>
          <w:gridAfter w:val="1"/>
          <w:wAfter w:w="6" w:type="dxa"/>
          <w:trHeight w:val="510"/>
        </w:trPr>
        <w:tc>
          <w:tcPr>
            <w:tcW w:w="1129" w:type="dxa"/>
            <w:vMerge/>
            <w:tcBorders>
              <w:left w:val="single" w:sz="4" w:space="0" w:color="auto"/>
              <w:right w:val="single" w:sz="4" w:space="0" w:color="auto"/>
            </w:tcBorders>
          </w:tcPr>
          <w:p w14:paraId="5EE6BA74"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7041F882" w14:textId="586612A9"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2DE77E9A" w14:textId="77777777" w:rsidR="00FB059A" w:rsidRDefault="00FB059A" w:rsidP="00B61511">
            <w:pPr>
              <w:widowControl w:val="0"/>
              <w:numPr>
                <w:ilvl w:val="0"/>
                <w:numId w:val="15"/>
              </w:numPr>
              <w:autoSpaceDE w:val="0"/>
              <w:autoSpaceDN w:val="0"/>
              <w:rPr>
                <w:rFonts w:ascii="Calibri" w:eastAsia="Calibri" w:hAnsi="Calibri" w:cs="Times New Roman"/>
                <w:lang w:eastAsia="en-US"/>
              </w:rPr>
            </w:pPr>
            <w:r>
              <w:t>O</w:t>
            </w:r>
            <w:r w:rsidRPr="009911C8">
              <w:t>mogočati mora pomik vzorca z vlečenjem kurzorja miške po sliki vzorca</w:t>
            </w:r>
            <w:r>
              <w:t>.</w:t>
            </w:r>
          </w:p>
        </w:tc>
        <w:tc>
          <w:tcPr>
            <w:tcW w:w="3077" w:type="dxa"/>
            <w:tcBorders>
              <w:left w:val="single" w:sz="4" w:space="0" w:color="auto"/>
              <w:right w:val="single" w:sz="4" w:space="0" w:color="auto"/>
            </w:tcBorders>
            <w:vAlign w:val="center"/>
          </w:tcPr>
          <w:p w14:paraId="24F098AA" w14:textId="77777777" w:rsidR="00FB059A" w:rsidRDefault="00FB059A" w:rsidP="00B61511">
            <w:pPr>
              <w:pStyle w:val="Odstavekseznama"/>
              <w:numPr>
                <w:ilvl w:val="0"/>
                <w:numId w:val="6"/>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3D1D6682"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2BF25E46" w14:textId="77777777" w:rsidR="00FB059A" w:rsidRDefault="00FB059A" w:rsidP="00D44326">
            <w:pPr>
              <w:spacing w:before="60" w:after="60"/>
              <w:rPr>
                <w:lang w:eastAsia="en-US"/>
              </w:rPr>
            </w:pPr>
          </w:p>
        </w:tc>
      </w:tr>
      <w:tr w:rsidR="00FB059A" w14:paraId="3EF951B9" w14:textId="77777777" w:rsidTr="00DE7C44">
        <w:trPr>
          <w:gridAfter w:val="1"/>
          <w:wAfter w:w="6" w:type="dxa"/>
          <w:trHeight w:val="510"/>
        </w:trPr>
        <w:tc>
          <w:tcPr>
            <w:tcW w:w="1129" w:type="dxa"/>
            <w:vMerge/>
            <w:tcBorders>
              <w:left w:val="single" w:sz="4" w:space="0" w:color="auto"/>
              <w:right w:val="single" w:sz="4" w:space="0" w:color="auto"/>
            </w:tcBorders>
          </w:tcPr>
          <w:p w14:paraId="15D98049"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775C6937" w14:textId="548BE4E8"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2F3D65F5" w14:textId="77777777" w:rsidR="00FB059A" w:rsidRDefault="00FB059A" w:rsidP="00B61511">
            <w:pPr>
              <w:widowControl w:val="0"/>
              <w:numPr>
                <w:ilvl w:val="0"/>
                <w:numId w:val="15"/>
              </w:numPr>
              <w:autoSpaceDE w:val="0"/>
              <w:autoSpaceDN w:val="0"/>
            </w:pPr>
            <w:r>
              <w:t>M</w:t>
            </w:r>
            <w:r w:rsidRPr="00BF01C1">
              <w:t xml:space="preserve">erilna glava mora omogočati merjenje v navpični smeri v razponu od 5 </w:t>
            </w:r>
            <w:proofErr w:type="spellStart"/>
            <w:r w:rsidRPr="00BF01C1">
              <w:t>nm</w:t>
            </w:r>
            <w:proofErr w:type="spellEnd"/>
            <w:r w:rsidRPr="00BF01C1">
              <w:t xml:space="preserve"> do 1 mm brez modifikacij (z istim senzorjem) – z merilno silo v razponu od 1 do 15 mg (omogočati mora visoko natančnost merjenja (angl. </w:t>
            </w:r>
            <w:r w:rsidRPr="00BF01C1">
              <w:rPr>
                <w:i/>
                <w:iCs/>
              </w:rPr>
              <w:t xml:space="preserve">step </w:t>
            </w:r>
            <w:proofErr w:type="spellStart"/>
            <w:r w:rsidRPr="00BF01C1">
              <w:rPr>
                <w:i/>
                <w:iCs/>
              </w:rPr>
              <w:t>heigh</w:t>
            </w:r>
            <w:proofErr w:type="spellEnd"/>
            <w:r w:rsidRPr="00BF01C1">
              <w:t xml:space="preserve">) </w:t>
            </w:r>
            <w:proofErr w:type="spellStart"/>
            <w:r w:rsidRPr="00BF01C1">
              <w:t>ultratankih</w:t>
            </w:r>
            <w:proofErr w:type="spellEnd"/>
            <w:r w:rsidRPr="00BF01C1">
              <w:t xml:space="preserve"> plasti z vsaj 0,4 </w:t>
            </w:r>
            <w:proofErr w:type="spellStart"/>
            <w:r w:rsidRPr="00BF01C1">
              <w:t>nm</w:t>
            </w:r>
            <w:proofErr w:type="spellEnd"/>
            <w:r w:rsidRPr="00BF01C1">
              <w:t>);</w:t>
            </w:r>
          </w:p>
        </w:tc>
        <w:tc>
          <w:tcPr>
            <w:tcW w:w="3077" w:type="dxa"/>
            <w:tcBorders>
              <w:left w:val="single" w:sz="4" w:space="0" w:color="auto"/>
              <w:right w:val="single" w:sz="4" w:space="0" w:color="auto"/>
            </w:tcBorders>
            <w:vAlign w:val="center"/>
          </w:tcPr>
          <w:p w14:paraId="617D2EF6" w14:textId="77777777" w:rsidR="00FB059A" w:rsidRDefault="00FB059A" w:rsidP="00B61511">
            <w:pPr>
              <w:pStyle w:val="Odstavekseznama"/>
              <w:numPr>
                <w:ilvl w:val="0"/>
                <w:numId w:val="6"/>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1A7F6DBC"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25A17B06" w14:textId="77777777" w:rsidR="00FB059A" w:rsidRDefault="00FB059A" w:rsidP="00D44326">
            <w:pPr>
              <w:spacing w:before="60" w:after="60"/>
              <w:rPr>
                <w:lang w:eastAsia="en-US"/>
              </w:rPr>
            </w:pPr>
          </w:p>
        </w:tc>
      </w:tr>
      <w:tr w:rsidR="00FB059A" w14:paraId="1E297DA4" w14:textId="77777777" w:rsidTr="00DE7C44">
        <w:trPr>
          <w:gridAfter w:val="1"/>
          <w:wAfter w:w="6" w:type="dxa"/>
          <w:trHeight w:val="510"/>
        </w:trPr>
        <w:tc>
          <w:tcPr>
            <w:tcW w:w="1129" w:type="dxa"/>
            <w:vMerge/>
            <w:tcBorders>
              <w:left w:val="single" w:sz="4" w:space="0" w:color="auto"/>
              <w:right w:val="single" w:sz="4" w:space="0" w:color="auto"/>
            </w:tcBorders>
          </w:tcPr>
          <w:p w14:paraId="30ED378D"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7DC0F70D" w14:textId="541B287D"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6ED2AD8C" w14:textId="77777777" w:rsidR="00FB059A" w:rsidRDefault="00FB059A" w:rsidP="00B61511">
            <w:pPr>
              <w:widowControl w:val="0"/>
              <w:numPr>
                <w:ilvl w:val="0"/>
                <w:numId w:val="15"/>
              </w:numPr>
              <w:autoSpaceDE w:val="0"/>
              <w:autoSpaceDN w:val="0"/>
            </w:pPr>
            <w:proofErr w:type="spellStart"/>
            <w:r>
              <w:t>P</w:t>
            </w:r>
            <w:r w:rsidRPr="006B7B99">
              <w:t>rofilometer</w:t>
            </w:r>
            <w:proofErr w:type="spellEnd"/>
            <w:r w:rsidRPr="006B7B99">
              <w:t xml:space="preserve"> mora biti opremljen z ločenim, nizko šumnim in </w:t>
            </w:r>
            <w:proofErr w:type="spellStart"/>
            <w:r w:rsidRPr="006B7B99">
              <w:t>samouskladitvenim</w:t>
            </w:r>
            <w:proofErr w:type="spellEnd"/>
            <w:r w:rsidRPr="006B7B99">
              <w:t xml:space="preserve">, linearnim senzorjem sistema, ki meri navpične pomike z ločljivostjo najmanj 0,1 </w:t>
            </w:r>
            <w:proofErr w:type="spellStart"/>
            <w:r w:rsidRPr="006B7B99">
              <w:t>nm</w:t>
            </w:r>
            <w:proofErr w:type="spellEnd"/>
            <w:r w:rsidRPr="006B7B99">
              <w:t xml:space="preserve"> – druge merilne konice in spremembe nastavitev </w:t>
            </w:r>
            <w:r w:rsidRPr="006B7B99">
              <w:lastRenderedPageBreak/>
              <w:t>merjenja (obseg višine merjenja, sile, dolžine in hitrosti merjenja) ne smejo vplivati na natančnost merjenja po višini</w:t>
            </w:r>
            <w:r>
              <w:t>.</w:t>
            </w:r>
          </w:p>
        </w:tc>
        <w:tc>
          <w:tcPr>
            <w:tcW w:w="3077" w:type="dxa"/>
            <w:tcBorders>
              <w:left w:val="single" w:sz="4" w:space="0" w:color="auto"/>
              <w:right w:val="single" w:sz="4" w:space="0" w:color="auto"/>
            </w:tcBorders>
            <w:vAlign w:val="center"/>
          </w:tcPr>
          <w:p w14:paraId="2358CF91" w14:textId="77777777" w:rsidR="00FB059A" w:rsidRDefault="00FB059A" w:rsidP="00B61511">
            <w:pPr>
              <w:pStyle w:val="Odstavekseznama"/>
              <w:numPr>
                <w:ilvl w:val="0"/>
                <w:numId w:val="6"/>
              </w:numPr>
              <w:spacing w:before="60" w:after="60"/>
              <w:jc w:val="center"/>
              <w:rPr>
                <w:lang w:eastAsia="en-US"/>
              </w:rPr>
            </w:pPr>
            <w:r>
              <w:rPr>
                <w:lang w:eastAsia="en-US"/>
              </w:rPr>
              <w:lastRenderedPageBreak/>
              <w:t>DA</w:t>
            </w:r>
          </w:p>
        </w:tc>
        <w:tc>
          <w:tcPr>
            <w:tcW w:w="3160" w:type="dxa"/>
            <w:tcBorders>
              <w:left w:val="single" w:sz="4" w:space="0" w:color="auto"/>
              <w:right w:val="single" w:sz="4" w:space="0" w:color="auto"/>
            </w:tcBorders>
            <w:vAlign w:val="center"/>
          </w:tcPr>
          <w:p w14:paraId="211FC352"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5A94EBDE" w14:textId="77777777" w:rsidR="00FB059A" w:rsidRDefault="00FB059A" w:rsidP="00D44326">
            <w:pPr>
              <w:spacing w:before="60" w:after="60"/>
              <w:rPr>
                <w:lang w:eastAsia="en-US"/>
              </w:rPr>
            </w:pPr>
          </w:p>
        </w:tc>
      </w:tr>
      <w:tr w:rsidR="00FB059A" w14:paraId="17F059C4" w14:textId="77777777" w:rsidTr="00DE7C44">
        <w:trPr>
          <w:gridAfter w:val="1"/>
          <w:wAfter w:w="6" w:type="dxa"/>
          <w:trHeight w:val="145"/>
        </w:trPr>
        <w:tc>
          <w:tcPr>
            <w:tcW w:w="1129" w:type="dxa"/>
            <w:vMerge/>
            <w:tcBorders>
              <w:left w:val="single" w:sz="4" w:space="0" w:color="auto"/>
              <w:right w:val="single" w:sz="4" w:space="0" w:color="auto"/>
            </w:tcBorders>
          </w:tcPr>
          <w:p w14:paraId="13E3F3C0"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38C5B5D3" w14:textId="1778E488"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13DD30CD" w14:textId="77777777" w:rsidR="00FB059A" w:rsidRDefault="00FB059A" w:rsidP="00B61511">
            <w:pPr>
              <w:widowControl w:val="0"/>
              <w:numPr>
                <w:ilvl w:val="0"/>
                <w:numId w:val="15"/>
              </w:numPr>
              <w:autoSpaceDE w:val="0"/>
              <w:autoSpaceDN w:val="0"/>
            </w:pPr>
            <w:r>
              <w:t>L</w:t>
            </w:r>
            <w:r w:rsidRPr="00CF6AB0">
              <w:t>ateralno premikanje merilne igle mora biti kalibrirano (maksimalna napaka 0,1 % pri linijski dolžini 55 mm)</w:t>
            </w:r>
            <w:r>
              <w:t>.</w:t>
            </w:r>
          </w:p>
        </w:tc>
        <w:tc>
          <w:tcPr>
            <w:tcW w:w="3077" w:type="dxa"/>
            <w:tcBorders>
              <w:left w:val="single" w:sz="4" w:space="0" w:color="auto"/>
              <w:right w:val="single" w:sz="4" w:space="0" w:color="auto"/>
            </w:tcBorders>
            <w:vAlign w:val="center"/>
          </w:tcPr>
          <w:p w14:paraId="27A5F773" w14:textId="77777777" w:rsidR="00FB059A" w:rsidRDefault="00FB059A" w:rsidP="00B61511">
            <w:pPr>
              <w:pStyle w:val="Odstavekseznama"/>
              <w:numPr>
                <w:ilvl w:val="0"/>
                <w:numId w:val="6"/>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2512BB7D"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5AAF738A" w14:textId="77777777" w:rsidR="00FB059A" w:rsidRDefault="00FB059A" w:rsidP="00D44326">
            <w:pPr>
              <w:spacing w:before="60" w:after="60"/>
              <w:rPr>
                <w:lang w:eastAsia="en-US"/>
              </w:rPr>
            </w:pPr>
          </w:p>
        </w:tc>
      </w:tr>
      <w:tr w:rsidR="00FB059A" w14:paraId="74CA7501" w14:textId="77777777" w:rsidTr="00DE7C44">
        <w:trPr>
          <w:gridAfter w:val="1"/>
          <w:wAfter w:w="6" w:type="dxa"/>
          <w:trHeight w:val="510"/>
        </w:trPr>
        <w:tc>
          <w:tcPr>
            <w:tcW w:w="1129" w:type="dxa"/>
            <w:vMerge/>
            <w:tcBorders>
              <w:left w:val="single" w:sz="4" w:space="0" w:color="auto"/>
              <w:right w:val="single" w:sz="4" w:space="0" w:color="auto"/>
            </w:tcBorders>
          </w:tcPr>
          <w:p w14:paraId="57353A77"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7AB06581" w14:textId="2B0AC506"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5C32F3A2" w14:textId="77777777" w:rsidR="00FB059A" w:rsidRDefault="00FB059A" w:rsidP="00B61511">
            <w:pPr>
              <w:widowControl w:val="0"/>
              <w:numPr>
                <w:ilvl w:val="0"/>
                <w:numId w:val="15"/>
              </w:numPr>
              <w:autoSpaceDE w:val="0"/>
              <w:autoSpaceDN w:val="0"/>
            </w:pPr>
            <w:r>
              <w:t>M</w:t>
            </w:r>
            <w:r w:rsidRPr="004D5DE8">
              <w:t xml:space="preserve">inimalna ponovljivost koraka v Z-dimenziji: 4 </w:t>
            </w:r>
            <w:proofErr w:type="spellStart"/>
            <w:r w:rsidRPr="004D5DE8">
              <w:t>angstreme</w:t>
            </w:r>
            <w:proofErr w:type="spellEnd"/>
            <w:r w:rsidRPr="004D5DE8">
              <w:t xml:space="preserve"> ali manj</w:t>
            </w:r>
            <w:r>
              <w:t>.</w:t>
            </w:r>
          </w:p>
        </w:tc>
        <w:tc>
          <w:tcPr>
            <w:tcW w:w="3077" w:type="dxa"/>
            <w:tcBorders>
              <w:left w:val="single" w:sz="4" w:space="0" w:color="auto"/>
              <w:right w:val="single" w:sz="4" w:space="0" w:color="auto"/>
            </w:tcBorders>
            <w:vAlign w:val="center"/>
          </w:tcPr>
          <w:p w14:paraId="29B96BBD" w14:textId="77777777" w:rsidR="00FB059A" w:rsidRDefault="00FB059A" w:rsidP="00B61511">
            <w:pPr>
              <w:pStyle w:val="Odstavekseznama"/>
              <w:numPr>
                <w:ilvl w:val="0"/>
                <w:numId w:val="6"/>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4966FBFD"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0EDDF9F2" w14:textId="77777777" w:rsidR="00FB059A" w:rsidRDefault="00FB059A" w:rsidP="00D44326">
            <w:pPr>
              <w:spacing w:before="60" w:after="60"/>
              <w:rPr>
                <w:lang w:eastAsia="en-US"/>
              </w:rPr>
            </w:pPr>
          </w:p>
        </w:tc>
      </w:tr>
      <w:tr w:rsidR="00FB059A" w14:paraId="5C90074B" w14:textId="77777777" w:rsidTr="00DE7C44">
        <w:trPr>
          <w:gridAfter w:val="1"/>
          <w:wAfter w:w="6" w:type="dxa"/>
          <w:trHeight w:val="510"/>
        </w:trPr>
        <w:tc>
          <w:tcPr>
            <w:tcW w:w="1129" w:type="dxa"/>
            <w:vMerge/>
            <w:tcBorders>
              <w:left w:val="single" w:sz="4" w:space="0" w:color="auto"/>
              <w:right w:val="single" w:sz="4" w:space="0" w:color="auto"/>
            </w:tcBorders>
          </w:tcPr>
          <w:p w14:paraId="0E7259B7"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15F79B21" w14:textId="3010C56B"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57070CE4" w14:textId="77777777" w:rsidR="00FB059A" w:rsidRDefault="00FB059A" w:rsidP="00B61511">
            <w:pPr>
              <w:widowControl w:val="0"/>
              <w:numPr>
                <w:ilvl w:val="0"/>
                <w:numId w:val="15"/>
              </w:numPr>
              <w:autoSpaceDE w:val="0"/>
              <w:autoSpaceDN w:val="0"/>
            </w:pPr>
            <w:r>
              <w:t>S</w:t>
            </w:r>
            <w:r w:rsidRPr="0043674A">
              <w:t xml:space="preserve">enzor mora omogočati simultana skeniranja v vertikalnem območju do 1 mm in s silami navzdol do 0,3 </w:t>
            </w:r>
            <w:proofErr w:type="spellStart"/>
            <w:r>
              <w:t>mN.</w:t>
            </w:r>
            <w:proofErr w:type="spellEnd"/>
          </w:p>
        </w:tc>
        <w:tc>
          <w:tcPr>
            <w:tcW w:w="3077" w:type="dxa"/>
            <w:tcBorders>
              <w:left w:val="single" w:sz="4" w:space="0" w:color="auto"/>
              <w:right w:val="single" w:sz="4" w:space="0" w:color="auto"/>
            </w:tcBorders>
            <w:vAlign w:val="center"/>
          </w:tcPr>
          <w:p w14:paraId="448660BE" w14:textId="77777777" w:rsidR="00FB059A" w:rsidRDefault="00FB059A" w:rsidP="00B61511">
            <w:pPr>
              <w:pStyle w:val="Odstavekseznama"/>
              <w:numPr>
                <w:ilvl w:val="0"/>
                <w:numId w:val="6"/>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723A31A9"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3D901C07" w14:textId="77777777" w:rsidR="00FB059A" w:rsidRDefault="00FB059A" w:rsidP="00D44326">
            <w:pPr>
              <w:spacing w:before="60" w:after="60"/>
              <w:rPr>
                <w:lang w:eastAsia="en-US"/>
              </w:rPr>
            </w:pPr>
          </w:p>
        </w:tc>
      </w:tr>
      <w:tr w:rsidR="00FB059A" w14:paraId="41BF5CF5" w14:textId="77777777" w:rsidTr="00DE7C44">
        <w:trPr>
          <w:gridAfter w:val="1"/>
          <w:wAfter w:w="6" w:type="dxa"/>
          <w:trHeight w:val="274"/>
        </w:trPr>
        <w:tc>
          <w:tcPr>
            <w:tcW w:w="1129" w:type="dxa"/>
            <w:vMerge/>
            <w:tcBorders>
              <w:left w:val="single" w:sz="4" w:space="0" w:color="auto"/>
              <w:right w:val="single" w:sz="4" w:space="0" w:color="auto"/>
            </w:tcBorders>
          </w:tcPr>
          <w:p w14:paraId="16773CB7"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1C749E6B" w14:textId="53E86BAA"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40EE1E00" w14:textId="77777777" w:rsidR="00FB059A" w:rsidRDefault="00FB059A" w:rsidP="00B61511">
            <w:pPr>
              <w:widowControl w:val="0"/>
              <w:numPr>
                <w:ilvl w:val="0"/>
                <w:numId w:val="15"/>
              </w:numPr>
              <w:autoSpaceDE w:val="0"/>
              <w:autoSpaceDN w:val="0"/>
            </w:pPr>
            <w:proofErr w:type="spellStart"/>
            <w:r>
              <w:t>P</w:t>
            </w:r>
            <w:r w:rsidRPr="0020662D">
              <w:t>rofilometer</w:t>
            </w:r>
            <w:proofErr w:type="spellEnd"/>
            <w:r w:rsidRPr="0020662D">
              <w:t xml:space="preserve"> mora omogočati hitro menjavo konice (angl. </w:t>
            </w:r>
            <w:proofErr w:type="spellStart"/>
            <w:r w:rsidRPr="00864781">
              <w:rPr>
                <w:i/>
                <w:iCs/>
              </w:rPr>
              <w:t>stylus</w:t>
            </w:r>
            <w:proofErr w:type="spellEnd"/>
            <w:r w:rsidRPr="0020662D">
              <w:t>)</w:t>
            </w:r>
            <w:r>
              <w:t>.</w:t>
            </w:r>
          </w:p>
        </w:tc>
        <w:tc>
          <w:tcPr>
            <w:tcW w:w="3077" w:type="dxa"/>
            <w:tcBorders>
              <w:left w:val="single" w:sz="4" w:space="0" w:color="auto"/>
              <w:right w:val="single" w:sz="4" w:space="0" w:color="auto"/>
            </w:tcBorders>
            <w:vAlign w:val="center"/>
          </w:tcPr>
          <w:p w14:paraId="0A01C982" w14:textId="77777777" w:rsidR="00FB059A" w:rsidRDefault="00FB059A" w:rsidP="00B61511">
            <w:pPr>
              <w:pStyle w:val="Odstavekseznama"/>
              <w:numPr>
                <w:ilvl w:val="0"/>
                <w:numId w:val="6"/>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019C3C19" w14:textId="77777777" w:rsidR="00FB059A" w:rsidRDefault="00FB059A" w:rsidP="00B61511">
            <w:pPr>
              <w:pStyle w:val="Odstavekseznama"/>
              <w:numPr>
                <w:ilvl w:val="0"/>
                <w:numId w:val="6"/>
              </w:numPr>
              <w:spacing w:before="60" w:after="60"/>
              <w:jc w:val="center"/>
              <w:rPr>
                <w:lang w:eastAsia="en-US"/>
              </w:rPr>
            </w:pPr>
            <w:r>
              <w:rPr>
                <w:lang w:eastAsia="en-US"/>
              </w:rPr>
              <w:t>NE</w:t>
            </w:r>
          </w:p>
        </w:tc>
        <w:tc>
          <w:tcPr>
            <w:tcW w:w="2540" w:type="dxa"/>
            <w:tcBorders>
              <w:left w:val="single" w:sz="4" w:space="0" w:color="auto"/>
              <w:right w:val="single" w:sz="4" w:space="0" w:color="auto"/>
            </w:tcBorders>
            <w:vAlign w:val="center"/>
          </w:tcPr>
          <w:p w14:paraId="61BA4394" w14:textId="77777777" w:rsidR="00FB059A" w:rsidRDefault="00FB059A" w:rsidP="00D44326">
            <w:pPr>
              <w:spacing w:before="60" w:after="60"/>
              <w:rPr>
                <w:lang w:eastAsia="en-US"/>
              </w:rPr>
            </w:pPr>
          </w:p>
        </w:tc>
      </w:tr>
      <w:tr w:rsidR="00FB059A" w14:paraId="3CC14FCE" w14:textId="77777777" w:rsidTr="00DE7C44">
        <w:trPr>
          <w:gridAfter w:val="1"/>
          <w:wAfter w:w="6" w:type="dxa"/>
          <w:trHeight w:val="510"/>
        </w:trPr>
        <w:tc>
          <w:tcPr>
            <w:tcW w:w="1129" w:type="dxa"/>
            <w:vMerge/>
            <w:tcBorders>
              <w:left w:val="single" w:sz="4" w:space="0" w:color="auto"/>
              <w:right w:val="single" w:sz="4" w:space="0" w:color="auto"/>
            </w:tcBorders>
          </w:tcPr>
          <w:p w14:paraId="54019E0A"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3F594346" w14:textId="1DC97105"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524224F3" w14:textId="77777777" w:rsidR="00FB059A" w:rsidRDefault="006A052B" w:rsidP="006A052B">
            <w:pPr>
              <w:pStyle w:val="Odstavekseznama"/>
              <w:widowControl w:val="0"/>
              <w:numPr>
                <w:ilvl w:val="0"/>
                <w:numId w:val="15"/>
              </w:numPr>
              <w:autoSpaceDE w:val="0"/>
              <w:autoSpaceDN w:val="0"/>
            </w:pPr>
            <w:r w:rsidRPr="006A052B">
              <w:t xml:space="preserve"> </w:t>
            </w:r>
            <w:proofErr w:type="spellStart"/>
            <w:r w:rsidRPr="006A052B">
              <w:t>profilometer</w:t>
            </w:r>
            <w:proofErr w:type="spellEnd"/>
            <w:r w:rsidRPr="006A052B">
              <w:t xml:space="preserve"> mora biti opremljen z:</w:t>
            </w:r>
          </w:p>
          <w:p w14:paraId="2A7CF109" w14:textId="67E0842C" w:rsidR="006A052B" w:rsidRDefault="006A052B" w:rsidP="006A052B">
            <w:pPr>
              <w:pStyle w:val="Odstavekseznama"/>
              <w:widowControl w:val="0"/>
              <w:numPr>
                <w:ilvl w:val="0"/>
                <w:numId w:val="27"/>
              </w:numPr>
              <w:autoSpaceDE w:val="0"/>
              <w:autoSpaceDN w:val="0"/>
              <w:jc w:val="left"/>
            </w:pPr>
            <w:r>
              <w:t>računalniško strojno in programsko opremo</w:t>
            </w:r>
            <w:r>
              <w:rPr>
                <w:rStyle w:val="Sprotnaopomba-sklic"/>
                <w:rFonts w:cs="Times New Roman"/>
              </w:rPr>
              <w:footnoteReference w:id="4"/>
            </w:r>
            <w:r>
              <w:t xml:space="preserve"> - osebnim računalnikom (z operacijskim sistemom </w:t>
            </w:r>
            <w:r>
              <w:lastRenderedPageBreak/>
              <w:t xml:space="preserve">MS Windows 10 64 bit, procesorjem Intel® </w:t>
            </w:r>
            <w:proofErr w:type="spellStart"/>
            <w:r>
              <w:t>Core</w:t>
            </w:r>
            <w:proofErr w:type="spellEnd"/>
            <w:r>
              <w:t xml:space="preserve">® i5 ali enakovrednim, vsaj 4 </w:t>
            </w:r>
            <w:proofErr w:type="spellStart"/>
            <w:r>
              <w:t>Gb</w:t>
            </w:r>
            <w:proofErr w:type="spellEnd"/>
            <w:r>
              <w:t xml:space="preserve"> RAM in vsaj 256 </w:t>
            </w:r>
            <w:proofErr w:type="spellStart"/>
            <w:r>
              <w:t>Gb</w:t>
            </w:r>
            <w:proofErr w:type="spellEnd"/>
            <w:r>
              <w:t xml:space="preserve"> trdim diskom); z vsaj 21-palčnim monitorjem (ali večjim) ločljivosti vsaj 1920×1080 ali višje ločljivosti; ter programsko opremo, primerno za izvajanje analiz, ki mora omogočati 3D-analizo.</w:t>
            </w:r>
          </w:p>
          <w:p w14:paraId="5E76AC65" w14:textId="42585859" w:rsidR="006A052B" w:rsidRDefault="006A052B" w:rsidP="006A052B">
            <w:pPr>
              <w:pStyle w:val="Odstavekseznama"/>
              <w:widowControl w:val="0"/>
              <w:autoSpaceDE w:val="0"/>
              <w:autoSpaceDN w:val="0"/>
            </w:pPr>
          </w:p>
        </w:tc>
        <w:tc>
          <w:tcPr>
            <w:tcW w:w="3077" w:type="dxa"/>
            <w:tcBorders>
              <w:left w:val="single" w:sz="4" w:space="0" w:color="auto"/>
              <w:right w:val="single" w:sz="4" w:space="0" w:color="auto"/>
            </w:tcBorders>
            <w:vAlign w:val="center"/>
          </w:tcPr>
          <w:p w14:paraId="09C081FA" w14:textId="77777777" w:rsidR="00FB059A" w:rsidRDefault="00FB059A" w:rsidP="00B61511">
            <w:pPr>
              <w:pStyle w:val="Odstavekseznama"/>
              <w:numPr>
                <w:ilvl w:val="0"/>
                <w:numId w:val="7"/>
              </w:numPr>
              <w:spacing w:before="60" w:after="60"/>
              <w:jc w:val="center"/>
              <w:rPr>
                <w:lang w:eastAsia="en-US"/>
              </w:rPr>
            </w:pPr>
            <w:r>
              <w:rPr>
                <w:lang w:eastAsia="en-US"/>
              </w:rPr>
              <w:lastRenderedPageBreak/>
              <w:t>DA</w:t>
            </w:r>
          </w:p>
        </w:tc>
        <w:tc>
          <w:tcPr>
            <w:tcW w:w="3160" w:type="dxa"/>
            <w:tcBorders>
              <w:left w:val="single" w:sz="4" w:space="0" w:color="auto"/>
              <w:right w:val="single" w:sz="4" w:space="0" w:color="auto"/>
            </w:tcBorders>
            <w:vAlign w:val="center"/>
          </w:tcPr>
          <w:p w14:paraId="3946FAC9" w14:textId="77777777" w:rsidR="00FB059A" w:rsidRDefault="00FB059A" w:rsidP="00B61511">
            <w:pPr>
              <w:pStyle w:val="Odstavekseznama"/>
              <w:numPr>
                <w:ilvl w:val="0"/>
                <w:numId w:val="7"/>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730FB5E0" w14:textId="77777777" w:rsidR="00FB059A" w:rsidRDefault="00FB059A" w:rsidP="00D44326">
            <w:pPr>
              <w:spacing w:before="60" w:after="60"/>
              <w:rPr>
                <w:lang w:eastAsia="en-US"/>
              </w:rPr>
            </w:pPr>
          </w:p>
        </w:tc>
      </w:tr>
      <w:tr w:rsidR="008622F5" w14:paraId="1BFC79D6" w14:textId="77777777" w:rsidTr="00DE7C44">
        <w:trPr>
          <w:gridAfter w:val="1"/>
          <w:wAfter w:w="6" w:type="dxa"/>
          <w:trHeight w:val="510"/>
        </w:trPr>
        <w:tc>
          <w:tcPr>
            <w:tcW w:w="1129" w:type="dxa"/>
            <w:vMerge/>
            <w:tcBorders>
              <w:left w:val="single" w:sz="4" w:space="0" w:color="auto"/>
              <w:right w:val="single" w:sz="4" w:space="0" w:color="auto"/>
            </w:tcBorders>
          </w:tcPr>
          <w:p w14:paraId="1D0B0590" w14:textId="77777777" w:rsidR="008622F5" w:rsidRDefault="008622F5" w:rsidP="00D44326">
            <w:pPr>
              <w:spacing w:before="60" w:after="60"/>
              <w:rPr>
                <w:lang w:eastAsia="en-US"/>
              </w:rPr>
            </w:pPr>
          </w:p>
        </w:tc>
        <w:tc>
          <w:tcPr>
            <w:tcW w:w="1134" w:type="dxa"/>
            <w:vMerge/>
            <w:tcBorders>
              <w:left w:val="single" w:sz="4" w:space="0" w:color="auto"/>
              <w:right w:val="single" w:sz="4" w:space="0" w:color="auto"/>
            </w:tcBorders>
          </w:tcPr>
          <w:p w14:paraId="4AE11438" w14:textId="77777777" w:rsidR="008622F5" w:rsidRDefault="008622F5"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37D18272" w14:textId="67C8CFA7" w:rsidR="008622F5" w:rsidRDefault="006A052B" w:rsidP="008622F5">
            <w:pPr>
              <w:pStyle w:val="Odstavekseznama"/>
              <w:widowControl w:val="0"/>
              <w:numPr>
                <w:ilvl w:val="0"/>
                <w:numId w:val="15"/>
              </w:numPr>
              <w:autoSpaceDE w:val="0"/>
              <w:autoSpaceDN w:val="0"/>
            </w:pPr>
            <w:proofErr w:type="spellStart"/>
            <w:r>
              <w:t>Profilometer</w:t>
            </w:r>
            <w:proofErr w:type="spellEnd"/>
            <w:r>
              <w:t xml:space="preserve"> mora biti opremljen z 2-krat igli (</w:t>
            </w:r>
            <w:proofErr w:type="spellStart"/>
            <w:r>
              <w:t>stylus</w:t>
            </w:r>
            <w:proofErr w:type="spellEnd"/>
            <w:r>
              <w:t>) z radijem 2 µm.</w:t>
            </w:r>
          </w:p>
        </w:tc>
        <w:tc>
          <w:tcPr>
            <w:tcW w:w="3077" w:type="dxa"/>
            <w:tcBorders>
              <w:left w:val="single" w:sz="4" w:space="0" w:color="auto"/>
              <w:right w:val="single" w:sz="4" w:space="0" w:color="auto"/>
            </w:tcBorders>
            <w:vAlign w:val="center"/>
          </w:tcPr>
          <w:p w14:paraId="7B862654" w14:textId="2136DBE5" w:rsidR="008622F5" w:rsidRDefault="006A052B" w:rsidP="00B61511">
            <w:pPr>
              <w:pStyle w:val="Odstavekseznama"/>
              <w:numPr>
                <w:ilvl w:val="0"/>
                <w:numId w:val="7"/>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64795954" w14:textId="2D946D60" w:rsidR="008622F5" w:rsidRDefault="006A052B" w:rsidP="00B61511">
            <w:pPr>
              <w:pStyle w:val="Odstavekseznama"/>
              <w:numPr>
                <w:ilvl w:val="0"/>
                <w:numId w:val="7"/>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1E64CC40" w14:textId="77777777" w:rsidR="008622F5" w:rsidRDefault="008622F5" w:rsidP="00D44326">
            <w:pPr>
              <w:spacing w:before="60" w:after="60"/>
              <w:rPr>
                <w:lang w:eastAsia="en-US"/>
              </w:rPr>
            </w:pPr>
          </w:p>
        </w:tc>
      </w:tr>
      <w:tr w:rsidR="00FB059A" w:rsidRPr="00FE21DB" w14:paraId="192D21B4" w14:textId="77777777" w:rsidTr="00C014F7">
        <w:trPr>
          <w:gridAfter w:val="1"/>
          <w:wAfter w:w="6" w:type="dxa"/>
          <w:trHeight w:val="943"/>
        </w:trPr>
        <w:tc>
          <w:tcPr>
            <w:tcW w:w="1129" w:type="dxa"/>
            <w:vMerge/>
            <w:tcBorders>
              <w:left w:val="single" w:sz="4" w:space="0" w:color="auto"/>
              <w:right w:val="single" w:sz="4" w:space="0" w:color="auto"/>
            </w:tcBorders>
          </w:tcPr>
          <w:p w14:paraId="18E0DD5B"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5F1F6E5F" w14:textId="5D18BB93"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53DA18DD" w14:textId="24BC767B" w:rsidR="00FB059A" w:rsidRPr="00FE21DB" w:rsidRDefault="00FB059A" w:rsidP="008622F5">
            <w:pPr>
              <w:pStyle w:val="Odstavekseznama"/>
              <w:widowControl w:val="0"/>
              <w:numPr>
                <w:ilvl w:val="0"/>
                <w:numId w:val="15"/>
              </w:numPr>
              <w:autoSpaceDE w:val="0"/>
              <w:autoSpaceDN w:val="0"/>
            </w:pPr>
            <w:proofErr w:type="spellStart"/>
            <w:r>
              <w:t>Profilometer</w:t>
            </w:r>
            <w:proofErr w:type="spellEnd"/>
            <w:r>
              <w:t xml:space="preserve"> mora biti opremljen z</w:t>
            </w:r>
            <w:r w:rsidRPr="00FE21DB">
              <w:t xml:space="preserve"> iglo (</w:t>
            </w:r>
            <w:proofErr w:type="spellStart"/>
            <w:r w:rsidRPr="00FE21DB">
              <w:t>stylus</w:t>
            </w:r>
            <w:proofErr w:type="spellEnd"/>
            <w:r w:rsidRPr="00FE21DB">
              <w:t>) z radijem 5 µm</w:t>
            </w:r>
            <w:r>
              <w:t>.</w:t>
            </w:r>
          </w:p>
          <w:p w14:paraId="70F8B4C4" w14:textId="77777777" w:rsidR="00FB059A" w:rsidRPr="00FE21DB" w:rsidRDefault="00FB059A" w:rsidP="00D44326">
            <w:pPr>
              <w:widowControl w:val="0"/>
              <w:autoSpaceDE w:val="0"/>
              <w:autoSpaceDN w:val="0"/>
              <w:rPr>
                <w:lang w:eastAsia="en-US"/>
              </w:rPr>
            </w:pPr>
          </w:p>
        </w:tc>
        <w:tc>
          <w:tcPr>
            <w:tcW w:w="3077" w:type="dxa"/>
            <w:tcBorders>
              <w:left w:val="single" w:sz="4" w:space="0" w:color="auto"/>
              <w:right w:val="single" w:sz="4" w:space="0" w:color="auto"/>
            </w:tcBorders>
            <w:vAlign w:val="center"/>
          </w:tcPr>
          <w:p w14:paraId="103BC548" w14:textId="77777777" w:rsidR="00FB059A" w:rsidRPr="00FE21DB" w:rsidRDefault="00FB059A" w:rsidP="00B61511">
            <w:pPr>
              <w:pStyle w:val="Odstavekseznama"/>
              <w:numPr>
                <w:ilvl w:val="0"/>
                <w:numId w:val="7"/>
              </w:numPr>
              <w:spacing w:before="60" w:after="60"/>
              <w:jc w:val="center"/>
              <w:rPr>
                <w:lang w:eastAsia="en-US"/>
              </w:rPr>
            </w:pPr>
            <w:r w:rsidRPr="00FE21DB">
              <w:rPr>
                <w:lang w:eastAsia="en-US"/>
              </w:rPr>
              <w:t>DA</w:t>
            </w:r>
          </w:p>
        </w:tc>
        <w:tc>
          <w:tcPr>
            <w:tcW w:w="3160" w:type="dxa"/>
            <w:tcBorders>
              <w:left w:val="single" w:sz="4" w:space="0" w:color="auto"/>
              <w:right w:val="single" w:sz="4" w:space="0" w:color="auto"/>
            </w:tcBorders>
            <w:vAlign w:val="center"/>
          </w:tcPr>
          <w:p w14:paraId="600C1B38" w14:textId="77777777" w:rsidR="00FB059A" w:rsidRPr="00FE21DB" w:rsidRDefault="00FB059A" w:rsidP="00B61511">
            <w:pPr>
              <w:pStyle w:val="Odstavekseznama"/>
              <w:numPr>
                <w:ilvl w:val="0"/>
                <w:numId w:val="7"/>
              </w:numPr>
              <w:spacing w:before="60" w:after="60"/>
              <w:jc w:val="center"/>
              <w:rPr>
                <w:lang w:eastAsia="en-US"/>
              </w:rPr>
            </w:pPr>
            <w:r w:rsidRPr="00FE21DB">
              <w:rPr>
                <w:lang w:eastAsia="en-US"/>
              </w:rPr>
              <w:t>NE</w:t>
            </w:r>
          </w:p>
        </w:tc>
        <w:tc>
          <w:tcPr>
            <w:tcW w:w="2540" w:type="dxa"/>
            <w:tcBorders>
              <w:left w:val="single" w:sz="4" w:space="0" w:color="auto"/>
              <w:right w:val="single" w:sz="4" w:space="0" w:color="auto"/>
            </w:tcBorders>
          </w:tcPr>
          <w:p w14:paraId="4B7D18CC" w14:textId="77777777" w:rsidR="00FB059A" w:rsidRPr="00FE21DB" w:rsidRDefault="00FB059A" w:rsidP="00D44326">
            <w:pPr>
              <w:spacing w:before="60" w:after="60"/>
              <w:rPr>
                <w:lang w:eastAsia="en-US"/>
              </w:rPr>
            </w:pPr>
          </w:p>
        </w:tc>
      </w:tr>
      <w:tr w:rsidR="00FB059A" w:rsidRPr="00FE21DB" w14:paraId="368DC68C" w14:textId="77777777" w:rsidTr="00DE7C44">
        <w:trPr>
          <w:gridAfter w:val="1"/>
          <w:wAfter w:w="6" w:type="dxa"/>
          <w:trHeight w:val="510"/>
        </w:trPr>
        <w:tc>
          <w:tcPr>
            <w:tcW w:w="1129" w:type="dxa"/>
            <w:vMerge/>
            <w:tcBorders>
              <w:left w:val="single" w:sz="4" w:space="0" w:color="auto"/>
              <w:right w:val="single" w:sz="4" w:space="0" w:color="auto"/>
            </w:tcBorders>
          </w:tcPr>
          <w:p w14:paraId="4E7A366B"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7372B6D3" w14:textId="0598B591"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12DCC4F3" w14:textId="77777777" w:rsidR="00FB059A" w:rsidRPr="00FE21DB" w:rsidRDefault="00FB059A" w:rsidP="008622F5">
            <w:pPr>
              <w:pStyle w:val="Odstavekseznama"/>
              <w:widowControl w:val="0"/>
              <w:numPr>
                <w:ilvl w:val="0"/>
                <w:numId w:val="15"/>
              </w:numPr>
              <w:autoSpaceDE w:val="0"/>
              <w:autoSpaceDN w:val="0"/>
              <w:rPr>
                <w:lang w:eastAsia="en-US"/>
              </w:rPr>
            </w:pPr>
            <w:proofErr w:type="spellStart"/>
            <w:r>
              <w:t>Profilometer</w:t>
            </w:r>
            <w:proofErr w:type="spellEnd"/>
            <w:r>
              <w:t xml:space="preserve"> mora biti opremljen s</w:t>
            </w:r>
            <w:r w:rsidRPr="00FE21DB">
              <w:t xml:space="preserve"> </w:t>
            </w:r>
            <w:proofErr w:type="spellStart"/>
            <w:r w:rsidRPr="00FE21DB">
              <w:t>protivibracijsko</w:t>
            </w:r>
            <w:proofErr w:type="spellEnd"/>
            <w:r w:rsidRPr="00FE21DB">
              <w:t xml:space="preserve"> mizo, primerno za izvajanje meritev s </w:t>
            </w:r>
            <w:proofErr w:type="spellStart"/>
            <w:r w:rsidRPr="00FE21DB">
              <w:t>profilometrom</w:t>
            </w:r>
            <w:proofErr w:type="spellEnd"/>
            <w:r>
              <w:t>.</w:t>
            </w:r>
          </w:p>
        </w:tc>
        <w:tc>
          <w:tcPr>
            <w:tcW w:w="3077" w:type="dxa"/>
            <w:tcBorders>
              <w:left w:val="single" w:sz="4" w:space="0" w:color="auto"/>
              <w:right w:val="single" w:sz="4" w:space="0" w:color="auto"/>
            </w:tcBorders>
            <w:vAlign w:val="center"/>
          </w:tcPr>
          <w:p w14:paraId="3A7C6157" w14:textId="77777777" w:rsidR="00FB059A" w:rsidRPr="00FE21DB" w:rsidRDefault="00FB059A" w:rsidP="00B61511">
            <w:pPr>
              <w:pStyle w:val="Odstavekseznama"/>
              <w:numPr>
                <w:ilvl w:val="0"/>
                <w:numId w:val="7"/>
              </w:numPr>
              <w:spacing w:before="60" w:after="60"/>
              <w:jc w:val="center"/>
              <w:rPr>
                <w:lang w:eastAsia="en-US"/>
              </w:rPr>
            </w:pPr>
            <w:r w:rsidRPr="00FE21DB">
              <w:rPr>
                <w:lang w:eastAsia="en-US"/>
              </w:rPr>
              <w:t>DA</w:t>
            </w:r>
          </w:p>
        </w:tc>
        <w:tc>
          <w:tcPr>
            <w:tcW w:w="3160" w:type="dxa"/>
            <w:tcBorders>
              <w:left w:val="single" w:sz="4" w:space="0" w:color="auto"/>
              <w:right w:val="single" w:sz="4" w:space="0" w:color="auto"/>
            </w:tcBorders>
            <w:vAlign w:val="center"/>
          </w:tcPr>
          <w:p w14:paraId="50AF0FE2" w14:textId="77777777" w:rsidR="00FB059A" w:rsidRPr="00FE21DB" w:rsidRDefault="00FB059A" w:rsidP="00B61511">
            <w:pPr>
              <w:pStyle w:val="Odstavekseznama"/>
              <w:numPr>
                <w:ilvl w:val="0"/>
                <w:numId w:val="7"/>
              </w:numPr>
              <w:spacing w:before="60" w:after="60"/>
              <w:jc w:val="center"/>
              <w:rPr>
                <w:lang w:eastAsia="en-US"/>
              </w:rPr>
            </w:pPr>
            <w:r w:rsidRPr="00FE21DB">
              <w:rPr>
                <w:lang w:eastAsia="en-US"/>
              </w:rPr>
              <w:t>NE</w:t>
            </w:r>
          </w:p>
        </w:tc>
        <w:tc>
          <w:tcPr>
            <w:tcW w:w="2540" w:type="dxa"/>
            <w:tcBorders>
              <w:left w:val="single" w:sz="4" w:space="0" w:color="auto"/>
              <w:right w:val="single" w:sz="4" w:space="0" w:color="auto"/>
            </w:tcBorders>
          </w:tcPr>
          <w:p w14:paraId="670143AA" w14:textId="77777777" w:rsidR="00FB059A" w:rsidRPr="00FE21DB" w:rsidRDefault="00FB059A" w:rsidP="00D44326">
            <w:pPr>
              <w:spacing w:before="60" w:after="60"/>
              <w:rPr>
                <w:lang w:eastAsia="en-US"/>
              </w:rPr>
            </w:pPr>
          </w:p>
        </w:tc>
      </w:tr>
      <w:tr w:rsidR="00FB059A" w:rsidRPr="00FE21DB" w14:paraId="03969B36" w14:textId="77777777" w:rsidTr="00DE7C44">
        <w:trPr>
          <w:gridAfter w:val="1"/>
          <w:wAfter w:w="6" w:type="dxa"/>
          <w:trHeight w:val="510"/>
        </w:trPr>
        <w:tc>
          <w:tcPr>
            <w:tcW w:w="1129" w:type="dxa"/>
            <w:vMerge/>
            <w:tcBorders>
              <w:left w:val="single" w:sz="4" w:space="0" w:color="auto"/>
              <w:right w:val="single" w:sz="4" w:space="0" w:color="auto"/>
            </w:tcBorders>
          </w:tcPr>
          <w:p w14:paraId="625A7CE3"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7806B103" w14:textId="4186904C"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33C1BD39" w14:textId="77777777" w:rsidR="00FB059A" w:rsidRPr="00FE21DB" w:rsidRDefault="00FB059A" w:rsidP="008622F5">
            <w:pPr>
              <w:pStyle w:val="Odstavekseznama"/>
              <w:widowControl w:val="0"/>
              <w:numPr>
                <w:ilvl w:val="0"/>
                <w:numId w:val="15"/>
              </w:numPr>
              <w:autoSpaceDE w:val="0"/>
              <w:autoSpaceDN w:val="0"/>
              <w:rPr>
                <w:lang w:eastAsia="en-US"/>
              </w:rPr>
            </w:pPr>
            <w:proofErr w:type="spellStart"/>
            <w:r>
              <w:t>Profilometer</w:t>
            </w:r>
            <w:proofErr w:type="spellEnd"/>
            <w:r>
              <w:t xml:space="preserve"> mora biti opremljen s</w:t>
            </w:r>
            <w:r w:rsidRPr="00FE21DB">
              <w:t xml:space="preserve"> kalibracijskim standardom z ustreznim kalibracijskim certifikatom.</w:t>
            </w:r>
          </w:p>
        </w:tc>
        <w:tc>
          <w:tcPr>
            <w:tcW w:w="3077" w:type="dxa"/>
            <w:tcBorders>
              <w:left w:val="single" w:sz="4" w:space="0" w:color="auto"/>
              <w:right w:val="single" w:sz="4" w:space="0" w:color="auto"/>
            </w:tcBorders>
            <w:vAlign w:val="center"/>
          </w:tcPr>
          <w:p w14:paraId="2A84F45F" w14:textId="77777777" w:rsidR="00FB059A" w:rsidRPr="00FE21DB" w:rsidRDefault="00FB059A" w:rsidP="00B61511">
            <w:pPr>
              <w:pStyle w:val="Odstavekseznama"/>
              <w:numPr>
                <w:ilvl w:val="0"/>
                <w:numId w:val="7"/>
              </w:numPr>
              <w:spacing w:before="60" w:after="60"/>
              <w:jc w:val="center"/>
              <w:rPr>
                <w:lang w:eastAsia="en-US"/>
              </w:rPr>
            </w:pPr>
            <w:r w:rsidRPr="00FE21DB">
              <w:rPr>
                <w:lang w:eastAsia="en-US"/>
              </w:rPr>
              <w:t>DA</w:t>
            </w:r>
          </w:p>
        </w:tc>
        <w:tc>
          <w:tcPr>
            <w:tcW w:w="3160" w:type="dxa"/>
            <w:tcBorders>
              <w:left w:val="single" w:sz="4" w:space="0" w:color="auto"/>
              <w:right w:val="single" w:sz="4" w:space="0" w:color="auto"/>
            </w:tcBorders>
            <w:vAlign w:val="center"/>
          </w:tcPr>
          <w:p w14:paraId="499FB0FC" w14:textId="77777777" w:rsidR="00FB059A" w:rsidRPr="00FE21DB" w:rsidRDefault="00FB059A" w:rsidP="00B61511">
            <w:pPr>
              <w:pStyle w:val="Odstavekseznama"/>
              <w:numPr>
                <w:ilvl w:val="0"/>
                <w:numId w:val="7"/>
              </w:numPr>
              <w:spacing w:before="60" w:after="60"/>
              <w:jc w:val="center"/>
              <w:rPr>
                <w:lang w:eastAsia="en-US"/>
              </w:rPr>
            </w:pPr>
            <w:r w:rsidRPr="00FE21DB">
              <w:rPr>
                <w:lang w:eastAsia="en-US"/>
              </w:rPr>
              <w:t>NE</w:t>
            </w:r>
          </w:p>
        </w:tc>
        <w:tc>
          <w:tcPr>
            <w:tcW w:w="2540" w:type="dxa"/>
            <w:tcBorders>
              <w:left w:val="single" w:sz="4" w:space="0" w:color="auto"/>
              <w:right w:val="single" w:sz="4" w:space="0" w:color="auto"/>
            </w:tcBorders>
          </w:tcPr>
          <w:p w14:paraId="0E559089" w14:textId="77777777" w:rsidR="00FB059A" w:rsidRPr="00FE21DB" w:rsidRDefault="00FB059A" w:rsidP="00D44326">
            <w:pPr>
              <w:spacing w:before="60" w:after="60"/>
              <w:rPr>
                <w:lang w:eastAsia="en-US"/>
              </w:rPr>
            </w:pPr>
          </w:p>
        </w:tc>
      </w:tr>
      <w:tr w:rsidR="00FB059A" w14:paraId="44CCEB32" w14:textId="77777777" w:rsidTr="00DE7C44">
        <w:trPr>
          <w:gridAfter w:val="1"/>
          <w:wAfter w:w="6" w:type="dxa"/>
          <w:trHeight w:val="510"/>
        </w:trPr>
        <w:tc>
          <w:tcPr>
            <w:tcW w:w="1129" w:type="dxa"/>
            <w:vMerge/>
            <w:tcBorders>
              <w:left w:val="single" w:sz="4" w:space="0" w:color="auto"/>
              <w:right w:val="single" w:sz="4" w:space="0" w:color="auto"/>
            </w:tcBorders>
          </w:tcPr>
          <w:p w14:paraId="7E5F1954" w14:textId="77777777" w:rsidR="00FB059A" w:rsidRDefault="00FB059A" w:rsidP="00D44326">
            <w:pPr>
              <w:spacing w:before="60" w:after="60"/>
              <w:rPr>
                <w:lang w:eastAsia="en-US"/>
              </w:rPr>
            </w:pPr>
          </w:p>
        </w:tc>
        <w:tc>
          <w:tcPr>
            <w:tcW w:w="1134" w:type="dxa"/>
            <w:vMerge/>
            <w:tcBorders>
              <w:left w:val="single" w:sz="4" w:space="0" w:color="auto"/>
              <w:right w:val="single" w:sz="4" w:space="0" w:color="auto"/>
            </w:tcBorders>
          </w:tcPr>
          <w:p w14:paraId="43CD0603" w14:textId="44760308" w:rsidR="00FB059A" w:rsidRDefault="00FB059A" w:rsidP="00D44326">
            <w:pPr>
              <w:spacing w:before="60" w:after="60"/>
              <w:rPr>
                <w:lang w:eastAsia="en-US"/>
              </w:rPr>
            </w:pPr>
          </w:p>
        </w:tc>
        <w:tc>
          <w:tcPr>
            <w:tcW w:w="3686" w:type="dxa"/>
            <w:tcBorders>
              <w:top w:val="single" w:sz="4" w:space="0" w:color="auto"/>
              <w:left w:val="single" w:sz="4" w:space="0" w:color="auto"/>
              <w:bottom w:val="single" w:sz="4" w:space="0" w:color="auto"/>
              <w:right w:val="single" w:sz="4" w:space="0" w:color="auto"/>
            </w:tcBorders>
            <w:vAlign w:val="center"/>
          </w:tcPr>
          <w:p w14:paraId="2B6C7F0D" w14:textId="77777777" w:rsidR="00FB059A" w:rsidRPr="000B3536" w:rsidRDefault="00FB059A" w:rsidP="00D44326">
            <w:pPr>
              <w:widowControl w:val="0"/>
              <w:autoSpaceDE w:val="0"/>
              <w:autoSpaceDN w:val="0"/>
              <w:rPr>
                <w:b/>
                <w:bCs/>
                <w:lang w:eastAsia="en-US"/>
              </w:rPr>
            </w:pPr>
            <w:r w:rsidRPr="000B3536">
              <w:rPr>
                <w:b/>
                <w:bCs/>
                <w:lang w:eastAsia="en-US"/>
              </w:rPr>
              <w:t>Izobraževanje</w:t>
            </w:r>
          </w:p>
          <w:p w14:paraId="7C52E704" w14:textId="77777777" w:rsidR="00FB059A" w:rsidRDefault="00FB059A" w:rsidP="008622F5">
            <w:pPr>
              <w:pStyle w:val="Odstavekseznama"/>
              <w:widowControl w:val="0"/>
              <w:numPr>
                <w:ilvl w:val="0"/>
                <w:numId w:val="15"/>
              </w:numPr>
              <w:autoSpaceDE w:val="0"/>
              <w:autoSpaceDN w:val="0"/>
              <w:rPr>
                <w:lang w:eastAsia="en-US"/>
              </w:rPr>
            </w:pPr>
            <w:r>
              <w:t>I</w:t>
            </w:r>
            <w:r w:rsidRPr="00F00D39">
              <w:t>zvedba osnovnega izobraževanj</w:t>
            </w:r>
            <w:r>
              <w:t>a</w:t>
            </w:r>
            <w:r w:rsidRPr="00F00D39">
              <w:t xml:space="preserve"> dveh uporabnikov za delo in za redno vzdrževanje inštalirane</w:t>
            </w:r>
            <w:r>
              <w:t xml:space="preserve">ga aparata za merjenje profila analiziranih vzorcev </w:t>
            </w:r>
            <w:r w:rsidRPr="00F00D39">
              <w:t>na mestu inštalacije v trajanju 1 delovnega dne 8 ur</w:t>
            </w:r>
            <w:r>
              <w:t>.</w:t>
            </w:r>
          </w:p>
        </w:tc>
        <w:tc>
          <w:tcPr>
            <w:tcW w:w="3077" w:type="dxa"/>
            <w:tcBorders>
              <w:left w:val="single" w:sz="4" w:space="0" w:color="auto"/>
              <w:right w:val="single" w:sz="4" w:space="0" w:color="auto"/>
            </w:tcBorders>
            <w:vAlign w:val="center"/>
          </w:tcPr>
          <w:p w14:paraId="137587BB" w14:textId="77777777" w:rsidR="00FB059A" w:rsidRDefault="00FB059A" w:rsidP="00B61511">
            <w:pPr>
              <w:pStyle w:val="Odstavekseznama"/>
              <w:numPr>
                <w:ilvl w:val="0"/>
                <w:numId w:val="7"/>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1EE4CD67" w14:textId="77777777" w:rsidR="00FB059A" w:rsidRDefault="00FB059A" w:rsidP="00B61511">
            <w:pPr>
              <w:pStyle w:val="Odstavekseznama"/>
              <w:numPr>
                <w:ilvl w:val="0"/>
                <w:numId w:val="7"/>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4AA8B24C" w14:textId="77777777" w:rsidR="00FB059A" w:rsidRDefault="00FB059A" w:rsidP="00D44326">
            <w:pPr>
              <w:spacing w:before="60" w:after="60"/>
              <w:rPr>
                <w:lang w:eastAsia="en-US"/>
              </w:rPr>
            </w:pPr>
          </w:p>
        </w:tc>
      </w:tr>
      <w:tr w:rsidR="00FB059A" w14:paraId="4CAF9A33" w14:textId="77777777" w:rsidTr="00DE7C44">
        <w:trPr>
          <w:gridAfter w:val="1"/>
          <w:wAfter w:w="6" w:type="dxa"/>
          <w:trHeight w:val="510"/>
        </w:trPr>
        <w:tc>
          <w:tcPr>
            <w:tcW w:w="1129" w:type="dxa"/>
            <w:tcBorders>
              <w:left w:val="single" w:sz="4" w:space="0" w:color="auto"/>
              <w:right w:val="single" w:sz="4" w:space="0" w:color="auto"/>
            </w:tcBorders>
          </w:tcPr>
          <w:p w14:paraId="5231221C" w14:textId="6C957325" w:rsidR="00FB059A" w:rsidRDefault="006A052B" w:rsidP="00D44326">
            <w:pPr>
              <w:spacing w:before="60" w:after="60"/>
              <w:rPr>
                <w:b/>
                <w:bCs/>
                <w:lang w:eastAsia="en-US"/>
              </w:rPr>
            </w:pPr>
            <w:r>
              <w:rPr>
                <w:b/>
                <w:bCs/>
                <w:lang w:eastAsia="en-US"/>
              </w:rPr>
              <w:t>4.2</w:t>
            </w:r>
          </w:p>
        </w:tc>
        <w:tc>
          <w:tcPr>
            <w:tcW w:w="1134" w:type="dxa"/>
            <w:tcBorders>
              <w:left w:val="single" w:sz="4" w:space="0" w:color="auto"/>
              <w:right w:val="single" w:sz="4" w:space="0" w:color="auto"/>
            </w:tcBorders>
          </w:tcPr>
          <w:p w14:paraId="0467B1FD" w14:textId="7AC2348A" w:rsidR="00FB059A" w:rsidRPr="00D464F5" w:rsidRDefault="00FB059A" w:rsidP="00D44326">
            <w:pPr>
              <w:spacing w:before="60" w:after="60"/>
              <w:rPr>
                <w:b/>
                <w:bCs/>
                <w:lang w:eastAsia="en-US"/>
              </w:rPr>
            </w:pPr>
          </w:p>
        </w:tc>
        <w:tc>
          <w:tcPr>
            <w:tcW w:w="3686" w:type="dxa"/>
            <w:tcBorders>
              <w:top w:val="single" w:sz="4" w:space="0" w:color="auto"/>
              <w:left w:val="single" w:sz="4" w:space="0" w:color="auto"/>
              <w:right w:val="single" w:sz="4" w:space="0" w:color="auto"/>
            </w:tcBorders>
          </w:tcPr>
          <w:p w14:paraId="1923DBB4" w14:textId="06BE969F" w:rsidR="00FB059A" w:rsidRDefault="00FB059A" w:rsidP="00D44326">
            <w:pPr>
              <w:autoSpaceDN w:val="0"/>
              <w:spacing w:line="256" w:lineRule="auto"/>
              <w:jc w:val="left"/>
            </w:pPr>
            <w:r w:rsidRPr="00923CAB">
              <w:t xml:space="preserve">Garancija za aparat mora biti vsaj </w:t>
            </w:r>
            <w:r>
              <w:t>24</w:t>
            </w:r>
            <w:r w:rsidRPr="00923CAB">
              <w:t xml:space="preserve"> mesecev od podpisa prevzemnega zapisnika.</w:t>
            </w:r>
          </w:p>
        </w:tc>
        <w:tc>
          <w:tcPr>
            <w:tcW w:w="3077" w:type="dxa"/>
            <w:tcBorders>
              <w:left w:val="single" w:sz="4" w:space="0" w:color="auto"/>
              <w:right w:val="single" w:sz="4" w:space="0" w:color="auto"/>
            </w:tcBorders>
            <w:vAlign w:val="center"/>
          </w:tcPr>
          <w:p w14:paraId="0FB042FD" w14:textId="77777777" w:rsidR="00FB059A" w:rsidRDefault="00FB059A" w:rsidP="00B61511">
            <w:pPr>
              <w:pStyle w:val="Odstavekseznama"/>
              <w:numPr>
                <w:ilvl w:val="0"/>
                <w:numId w:val="3"/>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78069908" w14:textId="77777777" w:rsidR="00FB059A" w:rsidRDefault="00FB059A" w:rsidP="00B61511">
            <w:pPr>
              <w:pStyle w:val="Odstavekseznama"/>
              <w:numPr>
                <w:ilvl w:val="0"/>
                <w:numId w:val="3"/>
              </w:numPr>
              <w:spacing w:before="60" w:after="60"/>
              <w:jc w:val="center"/>
              <w:rPr>
                <w:lang w:eastAsia="en-US"/>
              </w:rPr>
            </w:pPr>
            <w:r>
              <w:rPr>
                <w:lang w:eastAsia="en-US"/>
              </w:rPr>
              <w:t>NE</w:t>
            </w:r>
          </w:p>
        </w:tc>
        <w:tc>
          <w:tcPr>
            <w:tcW w:w="2540" w:type="dxa"/>
            <w:tcBorders>
              <w:left w:val="single" w:sz="4" w:space="0" w:color="auto"/>
              <w:right w:val="single" w:sz="4" w:space="0" w:color="auto"/>
            </w:tcBorders>
          </w:tcPr>
          <w:p w14:paraId="3029BFCB" w14:textId="77777777" w:rsidR="00FB059A" w:rsidRDefault="00FB059A" w:rsidP="00D44326">
            <w:pPr>
              <w:spacing w:before="60" w:after="60"/>
              <w:rPr>
                <w:lang w:eastAsia="en-US"/>
              </w:rPr>
            </w:pPr>
          </w:p>
        </w:tc>
      </w:tr>
      <w:tr w:rsidR="00FB059A" w14:paraId="2095EA3E" w14:textId="77777777" w:rsidTr="00DE7C44">
        <w:trPr>
          <w:trHeight w:val="1421"/>
        </w:trPr>
        <w:tc>
          <w:tcPr>
            <w:tcW w:w="1129" w:type="dxa"/>
            <w:tcBorders>
              <w:left w:val="single" w:sz="4" w:space="0" w:color="auto"/>
              <w:right w:val="single" w:sz="4" w:space="0" w:color="auto"/>
            </w:tcBorders>
          </w:tcPr>
          <w:p w14:paraId="48C037CC" w14:textId="4C1A313D" w:rsidR="00FB059A" w:rsidRPr="00504447" w:rsidRDefault="006A052B" w:rsidP="00D44326">
            <w:pPr>
              <w:spacing w:before="60" w:after="60"/>
              <w:rPr>
                <w:b/>
                <w:bCs/>
                <w:lang w:eastAsia="en-US"/>
              </w:rPr>
            </w:pPr>
            <w:r>
              <w:rPr>
                <w:b/>
                <w:bCs/>
                <w:lang w:eastAsia="en-US"/>
              </w:rPr>
              <w:t>4.3</w:t>
            </w:r>
          </w:p>
        </w:tc>
        <w:tc>
          <w:tcPr>
            <w:tcW w:w="1134" w:type="dxa"/>
            <w:tcBorders>
              <w:left w:val="single" w:sz="4" w:space="0" w:color="auto"/>
              <w:right w:val="single" w:sz="4" w:space="0" w:color="auto"/>
            </w:tcBorders>
          </w:tcPr>
          <w:p w14:paraId="5DAFC44F" w14:textId="38484D0A" w:rsidR="00FB059A" w:rsidRPr="00504447" w:rsidRDefault="00FB059A" w:rsidP="00D44326">
            <w:pPr>
              <w:spacing w:before="60" w:after="60"/>
              <w:rPr>
                <w:b/>
                <w:bCs/>
                <w:lang w:eastAsia="en-US"/>
              </w:rPr>
            </w:pPr>
          </w:p>
        </w:tc>
        <w:tc>
          <w:tcPr>
            <w:tcW w:w="3686" w:type="dxa"/>
            <w:tcBorders>
              <w:top w:val="single" w:sz="4" w:space="0" w:color="auto"/>
              <w:left w:val="single" w:sz="4" w:space="0" w:color="auto"/>
              <w:bottom w:val="single" w:sz="4" w:space="0" w:color="auto"/>
              <w:right w:val="single" w:sz="4" w:space="0" w:color="auto"/>
            </w:tcBorders>
          </w:tcPr>
          <w:p w14:paraId="2827988B" w14:textId="1213DA6D" w:rsidR="006A052B" w:rsidRDefault="006A052B" w:rsidP="006A052B">
            <w:pPr>
              <w:widowControl w:val="0"/>
              <w:autoSpaceDE w:val="0"/>
              <w:autoSpaceDN w:val="0"/>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1EAF377B" w14:textId="77777777" w:rsidR="006A052B" w:rsidRDefault="006A052B" w:rsidP="006A052B">
            <w:pPr>
              <w:widowControl w:val="0"/>
              <w:autoSpaceDE w:val="0"/>
              <w:autoSpaceDN w:val="0"/>
              <w:jc w:val="left"/>
              <w:rPr>
                <w:rFonts w:ascii="Calibri" w:eastAsia="Calibri" w:hAnsi="Calibri" w:cs="Calibri"/>
                <w:lang w:val="sl" w:eastAsia="en-US"/>
              </w:rPr>
            </w:pPr>
          </w:p>
          <w:p w14:paraId="3B0B01D6" w14:textId="77777777" w:rsidR="00FB059A" w:rsidRPr="00DD7D03" w:rsidRDefault="00FB059A" w:rsidP="00DD7D03">
            <w:pPr>
              <w:rPr>
                <w:rFonts w:cstheme="minorHAnsi"/>
              </w:rPr>
            </w:pPr>
            <w:r w:rsidRPr="00DD7D03">
              <w:rPr>
                <w:rFonts w:cstheme="minorHAnsi"/>
              </w:rPr>
              <w:t xml:space="preserve">Pogoj za uspešno izvedbo postavke in podpis prevzemnega zapisnika: </w:t>
            </w:r>
          </w:p>
          <w:p w14:paraId="3052413D" w14:textId="77777777" w:rsidR="00FB059A" w:rsidRPr="009C2969" w:rsidRDefault="00FB059A" w:rsidP="00B61511">
            <w:pPr>
              <w:pStyle w:val="Odstavekseznama"/>
              <w:numPr>
                <w:ilvl w:val="0"/>
                <w:numId w:val="16"/>
              </w:numPr>
              <w:rPr>
                <w:rFonts w:cstheme="minorHAnsi"/>
              </w:rPr>
            </w:pPr>
            <w:r w:rsidRPr="009C2969">
              <w:rPr>
                <w:rFonts w:cstheme="minorHAnsi"/>
              </w:rPr>
              <w:t>dobava, namestitev, inštalacija in zagon opreme v prostoru naročnika, ki ga v celoti opravi ponudnik,</w:t>
            </w:r>
          </w:p>
          <w:p w14:paraId="5E9D9A79" w14:textId="77777777" w:rsidR="00FB059A" w:rsidRPr="009C2969" w:rsidRDefault="00FB059A" w:rsidP="00B61511">
            <w:pPr>
              <w:pStyle w:val="Odstavekseznama"/>
              <w:numPr>
                <w:ilvl w:val="0"/>
                <w:numId w:val="16"/>
              </w:numPr>
              <w:rPr>
                <w:rFonts w:cstheme="minorHAnsi"/>
              </w:rPr>
            </w:pPr>
            <w:r w:rsidRPr="009C2969">
              <w:rPr>
                <w:rFonts w:cstheme="minorHAnsi"/>
              </w:rPr>
              <w:t>seznanitev z opremo in osnovno izobraževanje iz postavke 4.1,</w:t>
            </w:r>
          </w:p>
          <w:p w14:paraId="5F3C0193" w14:textId="77777777" w:rsidR="00FB059A" w:rsidRPr="009C2969" w:rsidRDefault="00FB059A" w:rsidP="00B61511">
            <w:pPr>
              <w:pStyle w:val="Odstavekseznama"/>
              <w:numPr>
                <w:ilvl w:val="0"/>
                <w:numId w:val="16"/>
              </w:numPr>
              <w:rPr>
                <w:rFonts w:cstheme="minorHAnsi"/>
              </w:rPr>
            </w:pPr>
            <w:r w:rsidRPr="009C2969">
              <w:rPr>
                <w:rFonts w:cstheme="minorHAnsi"/>
              </w:rPr>
              <w:t>predaja navodil za obratovanje ter ostale tehnične dokumentacije,</w:t>
            </w:r>
          </w:p>
          <w:p w14:paraId="1C155AA4" w14:textId="77777777" w:rsidR="00FB059A" w:rsidRPr="002D2242" w:rsidRDefault="00FB059A" w:rsidP="00D44326">
            <w:pPr>
              <w:autoSpaceDN w:val="0"/>
              <w:spacing w:line="256" w:lineRule="auto"/>
              <w:jc w:val="left"/>
              <w:rPr>
                <w:lang w:eastAsia="en-US"/>
              </w:rPr>
            </w:pPr>
            <w:r w:rsidRPr="009C2969">
              <w:rPr>
                <w:rFonts w:cstheme="minorHAnsi"/>
              </w:rPr>
              <w:lastRenderedPageBreak/>
              <w:t>pred podpisom dokumentov o tehničnem prevzemu je potrebna demonstracija vseh specifikacij delovanja opreme iz postavke 4.1 na kraju nahajanja opreme (FKKT UM).</w:t>
            </w:r>
          </w:p>
        </w:tc>
        <w:tc>
          <w:tcPr>
            <w:tcW w:w="3077" w:type="dxa"/>
            <w:tcBorders>
              <w:left w:val="single" w:sz="4" w:space="0" w:color="auto"/>
              <w:right w:val="single" w:sz="4" w:space="0" w:color="auto"/>
            </w:tcBorders>
            <w:vAlign w:val="center"/>
          </w:tcPr>
          <w:p w14:paraId="7A43112D" w14:textId="77777777" w:rsidR="00FB059A" w:rsidRDefault="00FB059A" w:rsidP="00B61511">
            <w:pPr>
              <w:pStyle w:val="Odstavekseznama"/>
              <w:numPr>
                <w:ilvl w:val="0"/>
                <w:numId w:val="4"/>
              </w:numPr>
              <w:spacing w:before="60" w:after="60"/>
              <w:jc w:val="center"/>
              <w:rPr>
                <w:lang w:eastAsia="en-US"/>
              </w:rPr>
            </w:pPr>
            <w:r>
              <w:rPr>
                <w:lang w:eastAsia="en-US"/>
              </w:rPr>
              <w:lastRenderedPageBreak/>
              <w:t>DA</w:t>
            </w:r>
          </w:p>
        </w:tc>
        <w:tc>
          <w:tcPr>
            <w:tcW w:w="3160" w:type="dxa"/>
            <w:tcBorders>
              <w:left w:val="single" w:sz="4" w:space="0" w:color="auto"/>
              <w:right w:val="single" w:sz="4" w:space="0" w:color="auto"/>
            </w:tcBorders>
            <w:vAlign w:val="center"/>
          </w:tcPr>
          <w:p w14:paraId="79F6F61D" w14:textId="77777777" w:rsidR="00FB059A" w:rsidRDefault="00FB059A" w:rsidP="00B61511">
            <w:pPr>
              <w:pStyle w:val="Odstavekseznama"/>
              <w:numPr>
                <w:ilvl w:val="0"/>
                <w:numId w:val="4"/>
              </w:numPr>
              <w:spacing w:before="60" w:after="60"/>
              <w:jc w:val="center"/>
              <w:rPr>
                <w:lang w:eastAsia="en-US"/>
              </w:rPr>
            </w:pPr>
            <w:r>
              <w:rPr>
                <w:lang w:eastAsia="en-US"/>
              </w:rPr>
              <w:t>NE</w:t>
            </w:r>
          </w:p>
        </w:tc>
        <w:tc>
          <w:tcPr>
            <w:tcW w:w="2546" w:type="dxa"/>
            <w:gridSpan w:val="2"/>
          </w:tcPr>
          <w:p w14:paraId="124C9FAA" w14:textId="77777777" w:rsidR="00FB059A" w:rsidRDefault="00FB059A" w:rsidP="00D44326">
            <w:pPr>
              <w:spacing w:line="259" w:lineRule="auto"/>
              <w:jc w:val="left"/>
              <w:rPr>
                <w:lang w:eastAsia="en-US"/>
              </w:rPr>
            </w:pPr>
          </w:p>
        </w:tc>
      </w:tr>
      <w:tr w:rsidR="005D25A6" w14:paraId="558FA8C1" w14:textId="77777777" w:rsidTr="00DE7C44">
        <w:trPr>
          <w:trHeight w:val="182"/>
        </w:trPr>
        <w:tc>
          <w:tcPr>
            <w:tcW w:w="1129" w:type="dxa"/>
            <w:tcBorders>
              <w:left w:val="single" w:sz="4" w:space="0" w:color="auto"/>
              <w:right w:val="single" w:sz="4" w:space="0" w:color="auto"/>
            </w:tcBorders>
          </w:tcPr>
          <w:p w14:paraId="72B2FD19" w14:textId="77777777" w:rsidR="005D25A6" w:rsidRDefault="005D25A6" w:rsidP="00D44326">
            <w:pPr>
              <w:spacing w:before="60" w:after="60"/>
              <w:rPr>
                <w:b/>
                <w:bCs/>
                <w:lang w:eastAsia="en-US"/>
              </w:rPr>
            </w:pPr>
          </w:p>
        </w:tc>
        <w:tc>
          <w:tcPr>
            <w:tcW w:w="1134" w:type="dxa"/>
            <w:tcBorders>
              <w:left w:val="single" w:sz="4" w:space="0" w:color="auto"/>
              <w:right w:val="single" w:sz="4" w:space="0" w:color="auto"/>
            </w:tcBorders>
          </w:tcPr>
          <w:p w14:paraId="57A49B05" w14:textId="77777777" w:rsidR="005D25A6" w:rsidRPr="00504447" w:rsidRDefault="005D25A6" w:rsidP="00D44326">
            <w:pPr>
              <w:spacing w:before="60" w:after="60"/>
              <w:rPr>
                <w:b/>
                <w:bCs/>
                <w:lang w:eastAsia="en-US"/>
              </w:rPr>
            </w:pPr>
          </w:p>
        </w:tc>
        <w:tc>
          <w:tcPr>
            <w:tcW w:w="3686" w:type="dxa"/>
            <w:tcBorders>
              <w:top w:val="single" w:sz="4" w:space="0" w:color="auto"/>
              <w:left w:val="single" w:sz="4" w:space="0" w:color="auto"/>
              <w:right w:val="single" w:sz="4" w:space="0" w:color="auto"/>
            </w:tcBorders>
          </w:tcPr>
          <w:p w14:paraId="60DC013B" w14:textId="4CA3EDBD" w:rsidR="005D25A6" w:rsidRPr="00504447" w:rsidRDefault="005D25A6" w:rsidP="006A052B">
            <w:pPr>
              <w:widowControl w:val="0"/>
              <w:autoSpaceDE w:val="0"/>
              <w:autoSpaceDN w:val="0"/>
              <w:jc w:val="left"/>
              <w:rPr>
                <w:rFonts w:ascii="Calibri" w:eastAsia="Calibri" w:hAnsi="Calibri" w:cs="Calibri"/>
                <w:b/>
                <w:bCs/>
                <w:lang w:val="sl" w:eastAsia="en-US"/>
              </w:rPr>
            </w:pPr>
            <w:r w:rsidRPr="008608BA">
              <w:rPr>
                <w:b/>
                <w:bCs/>
                <w:lang w:eastAsia="en-US"/>
              </w:rPr>
              <w:t>Posebne zahteve:</w:t>
            </w:r>
            <w:r w:rsidRPr="008608BA">
              <w:rPr>
                <w:rFonts w:ascii="Arial" w:hAnsi="Arial"/>
                <w:b/>
                <w:bCs/>
                <w:i/>
                <w:sz w:val="18"/>
                <w:vertAlign w:val="superscript"/>
                <w:lang w:eastAsia="en-US"/>
              </w:rPr>
              <w:footnoteReference w:id="5"/>
            </w:r>
          </w:p>
        </w:tc>
        <w:tc>
          <w:tcPr>
            <w:tcW w:w="3077" w:type="dxa"/>
            <w:tcBorders>
              <w:left w:val="single" w:sz="4" w:space="0" w:color="auto"/>
              <w:right w:val="single" w:sz="4" w:space="0" w:color="auto"/>
            </w:tcBorders>
            <w:vAlign w:val="center"/>
          </w:tcPr>
          <w:p w14:paraId="73281C48" w14:textId="77777777" w:rsidR="005D25A6" w:rsidRDefault="005D25A6" w:rsidP="005D25A6">
            <w:pPr>
              <w:spacing w:before="60" w:after="60"/>
              <w:rPr>
                <w:lang w:eastAsia="en-US"/>
              </w:rPr>
            </w:pPr>
          </w:p>
        </w:tc>
        <w:tc>
          <w:tcPr>
            <w:tcW w:w="3160" w:type="dxa"/>
            <w:tcBorders>
              <w:left w:val="single" w:sz="4" w:space="0" w:color="auto"/>
              <w:right w:val="single" w:sz="4" w:space="0" w:color="auto"/>
            </w:tcBorders>
            <w:vAlign w:val="center"/>
          </w:tcPr>
          <w:p w14:paraId="64D1ECEA" w14:textId="77777777" w:rsidR="005D25A6" w:rsidRDefault="005D25A6" w:rsidP="005D25A6">
            <w:pPr>
              <w:spacing w:before="60" w:after="60"/>
              <w:rPr>
                <w:lang w:eastAsia="en-US"/>
              </w:rPr>
            </w:pPr>
          </w:p>
        </w:tc>
        <w:tc>
          <w:tcPr>
            <w:tcW w:w="2546" w:type="dxa"/>
            <w:gridSpan w:val="2"/>
          </w:tcPr>
          <w:p w14:paraId="647AC976" w14:textId="77777777" w:rsidR="005D25A6" w:rsidRDefault="005D25A6" w:rsidP="00D44326">
            <w:pPr>
              <w:spacing w:line="259" w:lineRule="auto"/>
              <w:jc w:val="left"/>
              <w:rPr>
                <w:lang w:eastAsia="en-US"/>
              </w:rPr>
            </w:pPr>
          </w:p>
        </w:tc>
      </w:tr>
      <w:tr w:rsidR="005D25A6" w14:paraId="7743D5D4" w14:textId="77777777" w:rsidTr="00DE7C44">
        <w:trPr>
          <w:trHeight w:val="182"/>
        </w:trPr>
        <w:tc>
          <w:tcPr>
            <w:tcW w:w="1129" w:type="dxa"/>
            <w:tcBorders>
              <w:left w:val="single" w:sz="4" w:space="0" w:color="auto"/>
              <w:right w:val="single" w:sz="4" w:space="0" w:color="auto"/>
            </w:tcBorders>
          </w:tcPr>
          <w:p w14:paraId="1F06E6FB" w14:textId="1FDD05E5" w:rsidR="005D25A6" w:rsidRDefault="005D25A6" w:rsidP="00D44326">
            <w:pPr>
              <w:spacing w:before="60" w:after="60"/>
              <w:rPr>
                <w:b/>
                <w:bCs/>
                <w:lang w:eastAsia="en-US"/>
              </w:rPr>
            </w:pPr>
            <w:r w:rsidRPr="008608BA">
              <w:rPr>
                <w:noProof/>
              </w:rPr>
              <w:drawing>
                <wp:inline distT="0" distB="0" distL="0" distR="0" wp14:anchorId="7D37F01D" wp14:editId="66038524">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66D7F00A" w14:textId="77777777" w:rsidR="005D25A6" w:rsidRPr="00504447" w:rsidRDefault="005D25A6" w:rsidP="00D44326">
            <w:pPr>
              <w:spacing w:before="60" w:after="60"/>
              <w:rPr>
                <w:b/>
                <w:bCs/>
                <w:lang w:eastAsia="en-US"/>
              </w:rPr>
            </w:pPr>
          </w:p>
        </w:tc>
        <w:tc>
          <w:tcPr>
            <w:tcW w:w="3686" w:type="dxa"/>
            <w:tcBorders>
              <w:top w:val="single" w:sz="4" w:space="0" w:color="auto"/>
              <w:left w:val="single" w:sz="4" w:space="0" w:color="auto"/>
              <w:bottom w:val="single" w:sz="4" w:space="0" w:color="auto"/>
              <w:right w:val="single" w:sz="4" w:space="0" w:color="auto"/>
            </w:tcBorders>
          </w:tcPr>
          <w:p w14:paraId="0520AD11" w14:textId="2CF647B8" w:rsidR="005D25A6" w:rsidRPr="005D25A6" w:rsidRDefault="005D25A6" w:rsidP="005D25A6">
            <w:pPr>
              <w:pStyle w:val="Odstavekseznama"/>
              <w:widowControl w:val="0"/>
              <w:numPr>
                <w:ilvl w:val="0"/>
                <w:numId w:val="28"/>
              </w:numPr>
              <w:autoSpaceDE w:val="0"/>
              <w:autoSpaceDN w:val="0"/>
              <w:jc w:val="left"/>
              <w:rPr>
                <w:b/>
                <w:bCs/>
                <w:lang w:eastAsia="en-US"/>
              </w:rPr>
            </w:pPr>
            <w:r w:rsidRPr="005D25A6">
              <w:rPr>
                <w:lang w:val="sl" w:eastAsia="sl"/>
              </w:rPr>
              <w:t xml:space="preserve">Računalnik izpolnjuje najnovejše standarde </w:t>
            </w:r>
            <w:proofErr w:type="spellStart"/>
            <w:r w:rsidRPr="005D25A6">
              <w:rPr>
                <w:lang w:val="sl" w:eastAsia="sl"/>
              </w:rPr>
              <w:t>Energy</w:t>
            </w:r>
            <w:proofErr w:type="spellEnd"/>
            <w:r w:rsidRPr="005D25A6">
              <w:rPr>
                <w:lang w:val="sl" w:eastAsia="sl"/>
              </w:rPr>
              <w:t xml:space="preserve"> Star za energijsko učinkovitost, veljavne na dan objave obvestila o javnem naročilu ali na dan povabila k oddaji ponudbe, ali enakovredne standarde.</w:t>
            </w:r>
            <w:r w:rsidRPr="008608BA">
              <w:t xml:space="preserve"> </w:t>
            </w:r>
            <w:r w:rsidRPr="005D25A6">
              <w:rPr>
                <w:lang w:val="sl" w:eastAsia="sl"/>
              </w:rPr>
              <w:t>Osebni računalnik je uvrščen v najvišji energijski razred, ki je dostopen na trgu.</w:t>
            </w:r>
          </w:p>
        </w:tc>
        <w:tc>
          <w:tcPr>
            <w:tcW w:w="3077" w:type="dxa"/>
            <w:tcBorders>
              <w:left w:val="single" w:sz="4" w:space="0" w:color="auto"/>
              <w:right w:val="single" w:sz="4" w:space="0" w:color="auto"/>
            </w:tcBorders>
            <w:vAlign w:val="center"/>
          </w:tcPr>
          <w:p w14:paraId="519C1B33" w14:textId="5174B1E0" w:rsidR="005D25A6" w:rsidRDefault="005D25A6" w:rsidP="00B61511">
            <w:pPr>
              <w:pStyle w:val="Odstavekseznama"/>
              <w:numPr>
                <w:ilvl w:val="0"/>
                <w:numId w:val="4"/>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6CCC4BF1" w14:textId="0B28303F" w:rsidR="005D25A6" w:rsidRDefault="005D25A6" w:rsidP="00B61511">
            <w:pPr>
              <w:pStyle w:val="Odstavekseznama"/>
              <w:numPr>
                <w:ilvl w:val="0"/>
                <w:numId w:val="4"/>
              </w:numPr>
              <w:spacing w:before="60" w:after="60"/>
              <w:jc w:val="center"/>
              <w:rPr>
                <w:lang w:eastAsia="en-US"/>
              </w:rPr>
            </w:pPr>
            <w:r>
              <w:rPr>
                <w:lang w:eastAsia="en-US"/>
              </w:rPr>
              <w:t>NE</w:t>
            </w:r>
          </w:p>
        </w:tc>
        <w:tc>
          <w:tcPr>
            <w:tcW w:w="2546" w:type="dxa"/>
            <w:gridSpan w:val="2"/>
          </w:tcPr>
          <w:p w14:paraId="748A4346" w14:textId="77777777" w:rsidR="005D25A6" w:rsidRDefault="005D25A6" w:rsidP="00D44326">
            <w:pPr>
              <w:spacing w:line="259" w:lineRule="auto"/>
              <w:jc w:val="left"/>
              <w:rPr>
                <w:lang w:eastAsia="en-US"/>
              </w:rPr>
            </w:pPr>
          </w:p>
        </w:tc>
      </w:tr>
      <w:tr w:rsidR="005D25A6" w14:paraId="186FD04E" w14:textId="77777777" w:rsidTr="00DE7C44">
        <w:trPr>
          <w:trHeight w:val="182"/>
        </w:trPr>
        <w:tc>
          <w:tcPr>
            <w:tcW w:w="1129" w:type="dxa"/>
            <w:tcBorders>
              <w:left w:val="single" w:sz="4" w:space="0" w:color="auto"/>
              <w:right w:val="single" w:sz="4" w:space="0" w:color="auto"/>
            </w:tcBorders>
          </w:tcPr>
          <w:p w14:paraId="502F7CC7" w14:textId="73BBDDA2" w:rsidR="005D25A6" w:rsidRPr="008608BA" w:rsidRDefault="005D25A6" w:rsidP="00D44326">
            <w:pPr>
              <w:spacing w:before="60" w:after="60"/>
              <w:rPr>
                <w:noProof/>
              </w:rPr>
            </w:pPr>
            <w:r>
              <w:rPr>
                <w:noProof/>
              </w:rPr>
              <w:drawing>
                <wp:inline distT="0" distB="0" distL="0" distR="0" wp14:anchorId="09327981" wp14:editId="706C01D5">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48D2AF11" w14:textId="77777777" w:rsidR="005D25A6" w:rsidRPr="00504447" w:rsidRDefault="005D25A6" w:rsidP="00D44326">
            <w:pPr>
              <w:spacing w:before="60" w:after="60"/>
              <w:rPr>
                <w:b/>
                <w:bCs/>
                <w:lang w:eastAsia="en-US"/>
              </w:rPr>
            </w:pPr>
          </w:p>
        </w:tc>
        <w:tc>
          <w:tcPr>
            <w:tcW w:w="3686" w:type="dxa"/>
            <w:tcBorders>
              <w:top w:val="single" w:sz="4" w:space="0" w:color="auto"/>
              <w:left w:val="single" w:sz="4" w:space="0" w:color="auto"/>
              <w:bottom w:val="single" w:sz="4" w:space="0" w:color="auto"/>
              <w:right w:val="single" w:sz="4" w:space="0" w:color="auto"/>
            </w:tcBorders>
          </w:tcPr>
          <w:p w14:paraId="5592F1AC" w14:textId="4F299955" w:rsidR="005D25A6" w:rsidRPr="005D25A6" w:rsidRDefault="005D25A6" w:rsidP="005D25A6">
            <w:pPr>
              <w:pStyle w:val="Odstavekseznama"/>
              <w:widowControl w:val="0"/>
              <w:numPr>
                <w:ilvl w:val="0"/>
                <w:numId w:val="28"/>
              </w:numPr>
              <w:autoSpaceDE w:val="0"/>
              <w:autoSpaceDN w:val="0"/>
              <w:jc w:val="left"/>
              <w:rPr>
                <w:lang w:val="sl" w:eastAsia="sl"/>
              </w:rPr>
            </w:pPr>
            <w:r w:rsidRPr="00607275">
              <w:rPr>
                <w:lang w:val="sl" w:eastAsia="sl"/>
              </w:rPr>
              <w:t>Računalnik je zasnovan tako, da sta trdi disk in pomnilnik zlahka dostopna z uporabo univerzalnega razpoložljivega orodja (tj. z izvijačem, lopatico, kleščami ali pinceto) in zamenljiva.</w:t>
            </w:r>
          </w:p>
        </w:tc>
        <w:tc>
          <w:tcPr>
            <w:tcW w:w="3077" w:type="dxa"/>
            <w:tcBorders>
              <w:left w:val="single" w:sz="4" w:space="0" w:color="auto"/>
              <w:right w:val="single" w:sz="4" w:space="0" w:color="auto"/>
            </w:tcBorders>
            <w:vAlign w:val="center"/>
          </w:tcPr>
          <w:p w14:paraId="014E2CCE" w14:textId="7C9D815F" w:rsidR="005D25A6" w:rsidRDefault="005D25A6" w:rsidP="00B61511">
            <w:pPr>
              <w:pStyle w:val="Odstavekseznama"/>
              <w:numPr>
                <w:ilvl w:val="0"/>
                <w:numId w:val="4"/>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2F197BBB" w14:textId="5DF631FD" w:rsidR="005D25A6" w:rsidRDefault="005D25A6" w:rsidP="00B61511">
            <w:pPr>
              <w:pStyle w:val="Odstavekseznama"/>
              <w:numPr>
                <w:ilvl w:val="0"/>
                <w:numId w:val="4"/>
              </w:numPr>
              <w:spacing w:before="60" w:after="60"/>
              <w:jc w:val="center"/>
              <w:rPr>
                <w:lang w:eastAsia="en-US"/>
              </w:rPr>
            </w:pPr>
            <w:r>
              <w:rPr>
                <w:lang w:eastAsia="en-US"/>
              </w:rPr>
              <w:t>NE</w:t>
            </w:r>
          </w:p>
        </w:tc>
        <w:tc>
          <w:tcPr>
            <w:tcW w:w="2546" w:type="dxa"/>
            <w:gridSpan w:val="2"/>
          </w:tcPr>
          <w:p w14:paraId="7FAC84CE" w14:textId="77777777" w:rsidR="005D25A6" w:rsidRDefault="005D25A6" w:rsidP="00D44326">
            <w:pPr>
              <w:spacing w:line="259" w:lineRule="auto"/>
              <w:jc w:val="left"/>
              <w:rPr>
                <w:lang w:eastAsia="en-US"/>
              </w:rPr>
            </w:pPr>
          </w:p>
        </w:tc>
      </w:tr>
      <w:tr w:rsidR="005D25A6" w14:paraId="1CF95CAF" w14:textId="77777777" w:rsidTr="00DE7C44">
        <w:trPr>
          <w:trHeight w:val="182"/>
        </w:trPr>
        <w:tc>
          <w:tcPr>
            <w:tcW w:w="1129" w:type="dxa"/>
            <w:tcBorders>
              <w:left w:val="single" w:sz="4" w:space="0" w:color="auto"/>
              <w:right w:val="single" w:sz="4" w:space="0" w:color="auto"/>
            </w:tcBorders>
          </w:tcPr>
          <w:p w14:paraId="2F93B31D" w14:textId="52408407" w:rsidR="005D25A6" w:rsidRDefault="005D25A6" w:rsidP="00D44326">
            <w:pPr>
              <w:spacing w:before="60" w:after="60"/>
              <w:rPr>
                <w:noProof/>
              </w:rPr>
            </w:pPr>
            <w:r>
              <w:rPr>
                <w:noProof/>
              </w:rPr>
              <w:lastRenderedPageBreak/>
              <w:drawing>
                <wp:inline distT="0" distB="0" distL="0" distR="0" wp14:anchorId="1015DAD6" wp14:editId="3178F280">
                  <wp:extent cx="219710" cy="328930"/>
                  <wp:effectExtent l="0" t="0" r="889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328930"/>
                          </a:xfrm>
                          <a:prstGeom prst="rect">
                            <a:avLst/>
                          </a:prstGeom>
                          <a:noFill/>
                        </pic:spPr>
                      </pic:pic>
                    </a:graphicData>
                  </a:graphic>
                </wp:inline>
              </w:drawing>
            </w:r>
          </w:p>
        </w:tc>
        <w:tc>
          <w:tcPr>
            <w:tcW w:w="1134" w:type="dxa"/>
            <w:tcBorders>
              <w:left w:val="single" w:sz="4" w:space="0" w:color="auto"/>
              <w:right w:val="single" w:sz="4" w:space="0" w:color="auto"/>
            </w:tcBorders>
          </w:tcPr>
          <w:p w14:paraId="504B1F39" w14:textId="77777777" w:rsidR="005D25A6" w:rsidRPr="00504447" w:rsidRDefault="005D25A6" w:rsidP="00D44326">
            <w:pPr>
              <w:spacing w:before="60" w:after="60"/>
              <w:rPr>
                <w:b/>
                <w:bCs/>
                <w:lang w:eastAsia="en-US"/>
              </w:rPr>
            </w:pPr>
          </w:p>
        </w:tc>
        <w:tc>
          <w:tcPr>
            <w:tcW w:w="3686" w:type="dxa"/>
            <w:tcBorders>
              <w:top w:val="single" w:sz="4" w:space="0" w:color="auto"/>
              <w:left w:val="single" w:sz="4" w:space="0" w:color="auto"/>
              <w:bottom w:val="single" w:sz="4" w:space="0" w:color="auto"/>
              <w:right w:val="single" w:sz="4" w:space="0" w:color="auto"/>
            </w:tcBorders>
          </w:tcPr>
          <w:p w14:paraId="6CF9B6AE" w14:textId="245FDE67" w:rsidR="005D25A6" w:rsidRPr="00607275" w:rsidRDefault="005D25A6" w:rsidP="005D25A6">
            <w:pPr>
              <w:pStyle w:val="Odstavekseznama"/>
              <w:widowControl w:val="0"/>
              <w:numPr>
                <w:ilvl w:val="0"/>
                <w:numId w:val="28"/>
              </w:numPr>
              <w:autoSpaceDE w:val="0"/>
              <w:autoSpaceDN w:val="0"/>
              <w:jc w:val="left"/>
              <w:rPr>
                <w:lang w:val="sl" w:eastAsia="sl"/>
              </w:rPr>
            </w:pPr>
            <w:r w:rsidRPr="00607275">
              <w:rPr>
                <w:lang w:val="sl" w:eastAsia="sl"/>
              </w:rPr>
              <w:t xml:space="preserve">Glasnost osebnega računalnika mora biti izmerjena v skladu s standardom SIST EN ISO 7779 in v času zapisovanja na trdi disk ne sme presegati 26 </w:t>
            </w:r>
            <w:proofErr w:type="spellStart"/>
            <w:r w:rsidRPr="00607275">
              <w:rPr>
                <w:lang w:val="sl" w:eastAsia="sl"/>
              </w:rPr>
              <w:t>dB</w:t>
            </w:r>
            <w:proofErr w:type="spellEnd"/>
            <w:r w:rsidRPr="00607275">
              <w:rPr>
                <w:lang w:val="sl" w:eastAsia="sl"/>
              </w:rPr>
              <w:t xml:space="preserve">. Podatek mora biti označen z oznako </w:t>
            </w:r>
            <w:proofErr w:type="spellStart"/>
            <w:r w:rsidRPr="00607275">
              <w:rPr>
                <w:lang w:val="sl" w:eastAsia="sl"/>
              </w:rPr>
              <w:t>LpAm</w:t>
            </w:r>
            <w:proofErr w:type="spellEnd"/>
            <w:r w:rsidRPr="00607275">
              <w:rPr>
                <w:lang w:val="sl" w:eastAsia="sl"/>
              </w:rPr>
              <w:t xml:space="preserve"> v </w:t>
            </w:r>
            <w:proofErr w:type="spellStart"/>
            <w:r w:rsidRPr="00607275">
              <w:rPr>
                <w:lang w:val="sl" w:eastAsia="sl"/>
              </w:rPr>
              <w:t>dB</w:t>
            </w:r>
            <w:proofErr w:type="spellEnd"/>
            <w:r w:rsidRPr="00607275">
              <w:rPr>
                <w:lang w:val="sl" w:eastAsia="sl"/>
              </w:rPr>
              <w:t>.</w:t>
            </w:r>
          </w:p>
        </w:tc>
        <w:tc>
          <w:tcPr>
            <w:tcW w:w="3077" w:type="dxa"/>
            <w:tcBorders>
              <w:left w:val="single" w:sz="4" w:space="0" w:color="auto"/>
              <w:right w:val="single" w:sz="4" w:space="0" w:color="auto"/>
            </w:tcBorders>
            <w:vAlign w:val="center"/>
          </w:tcPr>
          <w:p w14:paraId="42E21D68" w14:textId="1D258600" w:rsidR="005D25A6" w:rsidRDefault="005D25A6" w:rsidP="00B61511">
            <w:pPr>
              <w:pStyle w:val="Odstavekseznama"/>
              <w:numPr>
                <w:ilvl w:val="0"/>
                <w:numId w:val="4"/>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778F03B5" w14:textId="66558194" w:rsidR="005D25A6" w:rsidRDefault="005D25A6" w:rsidP="00B61511">
            <w:pPr>
              <w:pStyle w:val="Odstavekseznama"/>
              <w:numPr>
                <w:ilvl w:val="0"/>
                <w:numId w:val="4"/>
              </w:numPr>
              <w:spacing w:before="60" w:after="60"/>
              <w:jc w:val="center"/>
              <w:rPr>
                <w:lang w:eastAsia="en-US"/>
              </w:rPr>
            </w:pPr>
            <w:r>
              <w:rPr>
                <w:lang w:eastAsia="en-US"/>
              </w:rPr>
              <w:t>NE</w:t>
            </w:r>
          </w:p>
        </w:tc>
        <w:tc>
          <w:tcPr>
            <w:tcW w:w="2546" w:type="dxa"/>
            <w:gridSpan w:val="2"/>
          </w:tcPr>
          <w:p w14:paraId="448E2A4B" w14:textId="77777777" w:rsidR="005D25A6" w:rsidRDefault="005D25A6" w:rsidP="00D44326">
            <w:pPr>
              <w:spacing w:line="259" w:lineRule="auto"/>
              <w:jc w:val="left"/>
              <w:rPr>
                <w:lang w:eastAsia="en-US"/>
              </w:rPr>
            </w:pPr>
          </w:p>
        </w:tc>
      </w:tr>
      <w:tr w:rsidR="005D25A6" w14:paraId="3986CFC4" w14:textId="77777777" w:rsidTr="00DE7C44">
        <w:trPr>
          <w:trHeight w:val="182"/>
        </w:trPr>
        <w:tc>
          <w:tcPr>
            <w:tcW w:w="1129" w:type="dxa"/>
            <w:tcBorders>
              <w:left w:val="single" w:sz="4" w:space="0" w:color="auto"/>
              <w:right w:val="single" w:sz="4" w:space="0" w:color="auto"/>
            </w:tcBorders>
          </w:tcPr>
          <w:p w14:paraId="584B2EFE" w14:textId="6EB02C91" w:rsidR="005D25A6" w:rsidRDefault="005D25A6" w:rsidP="00D44326">
            <w:pPr>
              <w:spacing w:before="60" w:after="60"/>
              <w:rPr>
                <w:noProof/>
              </w:rPr>
            </w:pPr>
            <w:r>
              <w:rPr>
                <w:noProof/>
              </w:rPr>
              <w:drawing>
                <wp:inline distT="0" distB="0" distL="0" distR="0" wp14:anchorId="77AA9994" wp14:editId="66D2B9F9">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5756B11F" w14:textId="77777777" w:rsidR="005D25A6" w:rsidRPr="00504447" w:rsidRDefault="005D25A6" w:rsidP="00D44326">
            <w:pPr>
              <w:spacing w:before="60" w:after="60"/>
              <w:rPr>
                <w:b/>
                <w:bCs/>
                <w:lang w:eastAsia="en-US"/>
              </w:rPr>
            </w:pPr>
          </w:p>
        </w:tc>
        <w:tc>
          <w:tcPr>
            <w:tcW w:w="3686" w:type="dxa"/>
            <w:tcBorders>
              <w:top w:val="single" w:sz="4" w:space="0" w:color="auto"/>
              <w:left w:val="single" w:sz="4" w:space="0" w:color="auto"/>
              <w:right w:val="single" w:sz="4" w:space="0" w:color="auto"/>
            </w:tcBorders>
          </w:tcPr>
          <w:p w14:paraId="33D5CCDA" w14:textId="75AEDA4B" w:rsidR="005D25A6" w:rsidRPr="00607275" w:rsidRDefault="005D25A6" w:rsidP="005D25A6">
            <w:pPr>
              <w:pStyle w:val="Odstavekseznama"/>
              <w:widowControl w:val="0"/>
              <w:numPr>
                <w:ilvl w:val="0"/>
                <w:numId w:val="28"/>
              </w:numPr>
              <w:autoSpaceDE w:val="0"/>
              <w:autoSpaceDN w:val="0"/>
              <w:jc w:val="left"/>
              <w:rPr>
                <w:lang w:val="sl" w:eastAsia="sl"/>
              </w:rPr>
            </w:pPr>
            <w:r w:rsidRPr="00607275">
              <w:rPr>
                <w:lang w:val="sl" w:eastAsia="sl"/>
              </w:rPr>
              <w:t xml:space="preserve">Zaslon izpolnjuje najnovejše standarde </w:t>
            </w:r>
            <w:proofErr w:type="spellStart"/>
            <w:r w:rsidRPr="00607275">
              <w:rPr>
                <w:lang w:val="sl" w:eastAsia="sl"/>
              </w:rPr>
              <w:t>Energy</w:t>
            </w:r>
            <w:proofErr w:type="spellEnd"/>
            <w:r w:rsidRPr="00607275">
              <w:rPr>
                <w:lang w:val="sl" w:eastAsia="sl"/>
              </w:rPr>
              <w:t xml:space="preserve"> Star za energijsko učinkovitost, veljavne na dan objave obvestila o javnem naročilu ali na dan povabila k oddaji ponudbe. Zaslon je uvrščen v najvišji energijski razred, ki je dostopen na trgu.</w:t>
            </w:r>
          </w:p>
        </w:tc>
        <w:tc>
          <w:tcPr>
            <w:tcW w:w="3077" w:type="dxa"/>
            <w:tcBorders>
              <w:left w:val="single" w:sz="4" w:space="0" w:color="auto"/>
              <w:right w:val="single" w:sz="4" w:space="0" w:color="auto"/>
            </w:tcBorders>
            <w:vAlign w:val="center"/>
          </w:tcPr>
          <w:p w14:paraId="2C2091D3" w14:textId="65DBD6B9" w:rsidR="005D25A6" w:rsidRDefault="005D25A6" w:rsidP="00B61511">
            <w:pPr>
              <w:pStyle w:val="Odstavekseznama"/>
              <w:numPr>
                <w:ilvl w:val="0"/>
                <w:numId w:val="4"/>
              </w:numPr>
              <w:spacing w:before="60" w:after="60"/>
              <w:jc w:val="center"/>
              <w:rPr>
                <w:lang w:eastAsia="en-US"/>
              </w:rPr>
            </w:pPr>
            <w:r>
              <w:rPr>
                <w:lang w:eastAsia="en-US"/>
              </w:rPr>
              <w:t>DA</w:t>
            </w:r>
          </w:p>
        </w:tc>
        <w:tc>
          <w:tcPr>
            <w:tcW w:w="3160" w:type="dxa"/>
            <w:tcBorders>
              <w:left w:val="single" w:sz="4" w:space="0" w:color="auto"/>
              <w:right w:val="single" w:sz="4" w:space="0" w:color="auto"/>
            </w:tcBorders>
            <w:vAlign w:val="center"/>
          </w:tcPr>
          <w:p w14:paraId="78872231" w14:textId="735E9B2E" w:rsidR="005D25A6" w:rsidRDefault="005D25A6" w:rsidP="00B61511">
            <w:pPr>
              <w:pStyle w:val="Odstavekseznama"/>
              <w:numPr>
                <w:ilvl w:val="0"/>
                <w:numId w:val="4"/>
              </w:numPr>
              <w:spacing w:before="60" w:after="60"/>
              <w:jc w:val="center"/>
              <w:rPr>
                <w:lang w:eastAsia="en-US"/>
              </w:rPr>
            </w:pPr>
            <w:r>
              <w:rPr>
                <w:lang w:eastAsia="en-US"/>
              </w:rPr>
              <w:t>NE</w:t>
            </w:r>
          </w:p>
        </w:tc>
        <w:tc>
          <w:tcPr>
            <w:tcW w:w="2546" w:type="dxa"/>
            <w:gridSpan w:val="2"/>
          </w:tcPr>
          <w:p w14:paraId="7337AA22" w14:textId="77777777" w:rsidR="005D25A6" w:rsidRDefault="005D25A6" w:rsidP="00D44326">
            <w:pPr>
              <w:spacing w:line="259" w:lineRule="auto"/>
              <w:jc w:val="left"/>
              <w:rPr>
                <w:lang w:eastAsia="en-US"/>
              </w:rPr>
            </w:pPr>
          </w:p>
        </w:tc>
      </w:tr>
    </w:tbl>
    <w:p w14:paraId="5B625CDA" w14:textId="77777777" w:rsidR="00DD7D03" w:rsidRDefault="00DD7D03" w:rsidP="00114D86">
      <w:pPr>
        <w:pStyle w:val="Naslov1"/>
        <w:spacing w:after="0"/>
        <w:rPr>
          <w:sz w:val="22"/>
          <w:szCs w:val="22"/>
          <w:lang w:val="sl"/>
        </w:rPr>
      </w:pPr>
    </w:p>
    <w:p w14:paraId="3518D38B" w14:textId="77777777" w:rsidR="00071267" w:rsidRPr="00201CFB" w:rsidRDefault="00071267" w:rsidP="00114D86">
      <w:pPr>
        <w:pStyle w:val="Naslov1"/>
        <w:spacing w:after="0"/>
        <w:rPr>
          <w:sz w:val="22"/>
          <w:szCs w:val="22"/>
          <w:lang w:val="sl"/>
        </w:rPr>
      </w:pP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24809D1" w14:textId="77777777" w:rsidR="00FB059A" w:rsidRPr="00613B52" w:rsidRDefault="00FB059A" w:rsidP="00DD7D03">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10AD60BC" w14:textId="77777777" w:rsidR="00FB059A" w:rsidRPr="00906106" w:rsidRDefault="00FB059A" w:rsidP="00DD7D03">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p>
    <w:p w14:paraId="6664BC8C" w14:textId="77777777" w:rsidR="00FB059A" w:rsidRDefault="00FB059A" w:rsidP="00DD7D03">
      <w:pPr>
        <w:pStyle w:val="Sprotnaopomba-besedilo"/>
      </w:pPr>
    </w:p>
  </w:footnote>
  <w:footnote w:id="4">
    <w:p w14:paraId="16379E52" w14:textId="77777777" w:rsidR="006A052B" w:rsidRDefault="006A052B" w:rsidP="006A052B">
      <w:pPr>
        <w:pStyle w:val="Sprotnaopomba-besedilo"/>
        <w:rPr>
          <w:rFonts w:asciiTheme="minorHAnsi" w:hAnsiTheme="minorHAnsi" w:cstheme="minorHAnsi"/>
          <w:i w:val="0"/>
          <w:iCs/>
          <w:sz w:val="16"/>
          <w:szCs w:val="16"/>
        </w:rPr>
      </w:pPr>
      <w:r>
        <w:rPr>
          <w:rStyle w:val="Sprotnaopomba-sklic"/>
          <w:rFonts w:asciiTheme="minorHAnsi" w:hAnsiTheme="minorHAnsi" w:cstheme="minorHAnsi"/>
          <w:iCs/>
          <w:sz w:val="16"/>
          <w:szCs w:val="16"/>
        </w:rPr>
        <w:footnoteRef/>
      </w:r>
      <w:r>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5">
    <w:p w14:paraId="47E43AEF" w14:textId="77777777" w:rsidR="005D25A6" w:rsidRPr="002E64AE" w:rsidRDefault="005D25A6" w:rsidP="005D25A6">
      <w:pPr>
        <w:pStyle w:val="Sprotnaopomba-besedilo"/>
        <w:rPr>
          <w:i w:val="0"/>
          <w:iCs/>
        </w:rPr>
      </w:pPr>
      <w:r w:rsidRPr="009A4FF3">
        <w:rPr>
          <w:rStyle w:val="Sprotnaopomba-sklic"/>
          <w:i/>
          <w:iCs/>
        </w:rPr>
        <w:footnoteRef/>
      </w:r>
      <w:r w:rsidRPr="009A4FF3">
        <w:rPr>
          <w:i w:val="0"/>
          <w:iCs/>
        </w:rPr>
        <w:t xml:space="preserve"> Za</w:t>
      </w:r>
      <w:r w:rsidRPr="007757CC">
        <w:rPr>
          <w:i w:val="0"/>
          <w:iCs/>
        </w:rPr>
        <w:t xml:space="preserve"> del znotraj postavke </w:t>
      </w:r>
      <w:r>
        <w:rPr>
          <w:i w:val="0"/>
          <w:iCs/>
        </w:rPr>
        <w:t xml:space="preserve">4.1 </w:t>
      </w:r>
      <w:r w:rsidRPr="007757CC">
        <w:rPr>
          <w:i w:val="0"/>
          <w:iCs/>
        </w:rPr>
        <w:t>- Računalniška strojna in programska oprema ponudnik kot dokazilo navede potrdilo oziroma dokazilo za izpolnjevanje zahtev Uredbe o zelenem javnem naročanju (Uradni list RS, št. 51/17, 64/19, 49/20 – ZIUZEOP, 152/2020 – ZZUOOP, 121/2021), kot izhaja iz Tehničnih specifikacij, ki so del dokumentacije v zvezi z oddajo tega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D4EFFF5"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D25A6">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1425FA1"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041226">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E7B35"/>
    <w:multiLevelType w:val="hybridMultilevel"/>
    <w:tmpl w:val="2D1AB2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8F64A5"/>
    <w:multiLevelType w:val="hybridMultilevel"/>
    <w:tmpl w:val="B254B6CE"/>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5E49B7"/>
    <w:multiLevelType w:val="hybridMultilevel"/>
    <w:tmpl w:val="85E41B1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3F6EBE"/>
    <w:multiLevelType w:val="hybridMultilevel"/>
    <w:tmpl w:val="08F0602A"/>
    <w:lvl w:ilvl="0" w:tplc="E71838AA">
      <w:numFmt w:val="bullet"/>
      <w:lvlText w:val=""/>
      <w:lvlJc w:val="left"/>
      <w:pPr>
        <w:ind w:left="360" w:hanging="360"/>
      </w:pPr>
      <w:rPr>
        <w:rFonts w:ascii="Wingdings 2" w:eastAsiaTheme="minorHAnsi"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152549"/>
    <w:multiLevelType w:val="hybridMultilevel"/>
    <w:tmpl w:val="8BB089F4"/>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F027C0"/>
    <w:multiLevelType w:val="hybridMultilevel"/>
    <w:tmpl w:val="3DFC709E"/>
    <w:lvl w:ilvl="0" w:tplc="E71838AA">
      <w:numFmt w:val="bullet"/>
      <w:lvlText w:val=""/>
      <w:lvlJc w:val="left"/>
      <w:pPr>
        <w:ind w:left="1920" w:hanging="360"/>
      </w:pPr>
      <w:rPr>
        <w:rFonts w:ascii="Wingdings 2" w:eastAsiaTheme="minorHAnsi" w:hAnsi="Wingdings 2"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8" w15:restartNumberingAfterBreak="0">
    <w:nsid w:val="31D85FCC"/>
    <w:multiLevelType w:val="hybridMultilevel"/>
    <w:tmpl w:val="F7F4FA6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0771AA"/>
    <w:multiLevelType w:val="hybridMultilevel"/>
    <w:tmpl w:val="CE645620"/>
    <w:lvl w:ilvl="0" w:tplc="2E80592E">
      <w:start w:val="17"/>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7E550EE"/>
    <w:multiLevelType w:val="hybridMultilevel"/>
    <w:tmpl w:val="0AE8BDC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64DD4E89"/>
    <w:multiLevelType w:val="hybridMultilevel"/>
    <w:tmpl w:val="E216114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240631"/>
    <w:multiLevelType w:val="hybridMultilevel"/>
    <w:tmpl w:val="F084B59E"/>
    <w:lvl w:ilvl="0" w:tplc="8CDC4EF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3D44B4D"/>
    <w:multiLevelType w:val="hybridMultilevel"/>
    <w:tmpl w:val="E5A2182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290FC3"/>
    <w:multiLevelType w:val="hybridMultilevel"/>
    <w:tmpl w:val="4D24C792"/>
    <w:lvl w:ilvl="0" w:tplc="5FB8A39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9"/>
  </w:num>
  <w:num w:numId="3">
    <w:abstractNumId w:val="20"/>
  </w:num>
  <w:num w:numId="4">
    <w:abstractNumId w:val="12"/>
  </w:num>
  <w:num w:numId="5">
    <w:abstractNumId w:val="16"/>
  </w:num>
  <w:num w:numId="6">
    <w:abstractNumId w:val="26"/>
  </w:num>
  <w:num w:numId="7">
    <w:abstractNumId w:val="3"/>
  </w:num>
  <w:num w:numId="8">
    <w:abstractNumId w:val="22"/>
  </w:num>
  <w:num w:numId="9">
    <w:abstractNumId w:val="21"/>
  </w:num>
  <w:num w:numId="10">
    <w:abstractNumId w:val="11"/>
  </w:num>
  <w:num w:numId="11">
    <w:abstractNumId w:val="14"/>
  </w:num>
  <w:num w:numId="12">
    <w:abstractNumId w:val="9"/>
  </w:num>
  <w:num w:numId="13">
    <w:abstractNumId w:val="1"/>
  </w:num>
  <w:num w:numId="14">
    <w:abstractNumId w:val="25"/>
  </w:num>
  <w:num w:numId="15">
    <w:abstractNumId w:val="2"/>
  </w:num>
  <w:num w:numId="16">
    <w:abstractNumId w:val="17"/>
  </w:num>
  <w:num w:numId="17">
    <w:abstractNumId w:val="0"/>
  </w:num>
  <w:num w:numId="18">
    <w:abstractNumId w:val="6"/>
  </w:num>
  <w:num w:numId="19">
    <w:abstractNumId w:val="18"/>
  </w:num>
  <w:num w:numId="20">
    <w:abstractNumId w:val="5"/>
  </w:num>
  <w:num w:numId="21">
    <w:abstractNumId w:val="8"/>
  </w:num>
  <w:num w:numId="22">
    <w:abstractNumId w:val="23"/>
  </w:num>
  <w:num w:numId="23">
    <w:abstractNumId w:val="4"/>
  </w:num>
  <w:num w:numId="24">
    <w:abstractNumId w:val="7"/>
  </w:num>
  <w:num w:numId="25">
    <w:abstractNumId w:val="24"/>
  </w:num>
  <w:num w:numId="26">
    <w:abstractNumId w:val="15"/>
  </w:num>
  <w:num w:numId="27">
    <w:abstractNumId w:val="10"/>
  </w:num>
  <w:num w:numId="2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1226"/>
    <w:rsid w:val="00044153"/>
    <w:rsid w:val="0004527C"/>
    <w:rsid w:val="000527D1"/>
    <w:rsid w:val="00053188"/>
    <w:rsid w:val="00053A07"/>
    <w:rsid w:val="00060D59"/>
    <w:rsid w:val="000650F8"/>
    <w:rsid w:val="00070990"/>
    <w:rsid w:val="00071267"/>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4D86"/>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2BA4"/>
    <w:rsid w:val="00153143"/>
    <w:rsid w:val="00156DFC"/>
    <w:rsid w:val="00165333"/>
    <w:rsid w:val="001676EB"/>
    <w:rsid w:val="001738F1"/>
    <w:rsid w:val="00174758"/>
    <w:rsid w:val="00193A52"/>
    <w:rsid w:val="00196051"/>
    <w:rsid w:val="001979E6"/>
    <w:rsid w:val="00197F0C"/>
    <w:rsid w:val="001B0B71"/>
    <w:rsid w:val="001C1553"/>
    <w:rsid w:val="001C21AE"/>
    <w:rsid w:val="001C254F"/>
    <w:rsid w:val="001D0F50"/>
    <w:rsid w:val="001D2E3B"/>
    <w:rsid w:val="001D6374"/>
    <w:rsid w:val="001E45A0"/>
    <w:rsid w:val="001F2D3B"/>
    <w:rsid w:val="001F6EC5"/>
    <w:rsid w:val="00201CFB"/>
    <w:rsid w:val="002048FB"/>
    <w:rsid w:val="0020662D"/>
    <w:rsid w:val="00206E75"/>
    <w:rsid w:val="00210E90"/>
    <w:rsid w:val="002112CA"/>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F1"/>
    <w:rsid w:val="002D2242"/>
    <w:rsid w:val="002D3C9B"/>
    <w:rsid w:val="002D4338"/>
    <w:rsid w:val="002D4B0F"/>
    <w:rsid w:val="002D524C"/>
    <w:rsid w:val="002D6C01"/>
    <w:rsid w:val="002E209D"/>
    <w:rsid w:val="002E64AE"/>
    <w:rsid w:val="00300EF3"/>
    <w:rsid w:val="0030380E"/>
    <w:rsid w:val="0031014D"/>
    <w:rsid w:val="003113D1"/>
    <w:rsid w:val="00314680"/>
    <w:rsid w:val="00314F63"/>
    <w:rsid w:val="00315DB8"/>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51CD"/>
    <w:rsid w:val="00430BE3"/>
    <w:rsid w:val="004357AE"/>
    <w:rsid w:val="0043674A"/>
    <w:rsid w:val="00443A26"/>
    <w:rsid w:val="0045682D"/>
    <w:rsid w:val="0046381A"/>
    <w:rsid w:val="00465637"/>
    <w:rsid w:val="00472C17"/>
    <w:rsid w:val="004734AD"/>
    <w:rsid w:val="00482647"/>
    <w:rsid w:val="004827C7"/>
    <w:rsid w:val="00485358"/>
    <w:rsid w:val="00493857"/>
    <w:rsid w:val="004966F0"/>
    <w:rsid w:val="004A1BE9"/>
    <w:rsid w:val="004A268D"/>
    <w:rsid w:val="004A3B0D"/>
    <w:rsid w:val="004A47CE"/>
    <w:rsid w:val="004A62F9"/>
    <w:rsid w:val="004A67D9"/>
    <w:rsid w:val="004C06AF"/>
    <w:rsid w:val="004D5DE8"/>
    <w:rsid w:val="004E265E"/>
    <w:rsid w:val="004E305E"/>
    <w:rsid w:val="004E39A1"/>
    <w:rsid w:val="004E5913"/>
    <w:rsid w:val="004F0B35"/>
    <w:rsid w:val="004F39FF"/>
    <w:rsid w:val="004F45C9"/>
    <w:rsid w:val="004F7C7E"/>
    <w:rsid w:val="00500353"/>
    <w:rsid w:val="00503776"/>
    <w:rsid w:val="00504447"/>
    <w:rsid w:val="00504850"/>
    <w:rsid w:val="00505356"/>
    <w:rsid w:val="00507235"/>
    <w:rsid w:val="005105FD"/>
    <w:rsid w:val="00512117"/>
    <w:rsid w:val="005121B6"/>
    <w:rsid w:val="0051265A"/>
    <w:rsid w:val="0051463F"/>
    <w:rsid w:val="0051499C"/>
    <w:rsid w:val="00515371"/>
    <w:rsid w:val="005230DF"/>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25A6"/>
    <w:rsid w:val="005D3D1A"/>
    <w:rsid w:val="005D5596"/>
    <w:rsid w:val="005E2F42"/>
    <w:rsid w:val="005E3DFD"/>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698"/>
    <w:rsid w:val="00613B52"/>
    <w:rsid w:val="00615B43"/>
    <w:rsid w:val="006247F9"/>
    <w:rsid w:val="00625D03"/>
    <w:rsid w:val="00626D21"/>
    <w:rsid w:val="0063132F"/>
    <w:rsid w:val="00640BE6"/>
    <w:rsid w:val="00641161"/>
    <w:rsid w:val="00651849"/>
    <w:rsid w:val="0065194F"/>
    <w:rsid w:val="0066783F"/>
    <w:rsid w:val="00670619"/>
    <w:rsid w:val="006709EC"/>
    <w:rsid w:val="00671336"/>
    <w:rsid w:val="006733E5"/>
    <w:rsid w:val="006771DE"/>
    <w:rsid w:val="00681CA1"/>
    <w:rsid w:val="00690E50"/>
    <w:rsid w:val="00691D9C"/>
    <w:rsid w:val="00694B47"/>
    <w:rsid w:val="00697FBB"/>
    <w:rsid w:val="006A052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13B1C"/>
    <w:rsid w:val="00717267"/>
    <w:rsid w:val="00720497"/>
    <w:rsid w:val="00720917"/>
    <w:rsid w:val="00722758"/>
    <w:rsid w:val="00730EF0"/>
    <w:rsid w:val="0073276D"/>
    <w:rsid w:val="00735EA9"/>
    <w:rsid w:val="007419F0"/>
    <w:rsid w:val="007476F9"/>
    <w:rsid w:val="00760528"/>
    <w:rsid w:val="00761356"/>
    <w:rsid w:val="0076160C"/>
    <w:rsid w:val="007646D3"/>
    <w:rsid w:val="00766101"/>
    <w:rsid w:val="00771222"/>
    <w:rsid w:val="007746FF"/>
    <w:rsid w:val="007757CC"/>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5DC3"/>
    <w:rsid w:val="00811085"/>
    <w:rsid w:val="00816877"/>
    <w:rsid w:val="00816D89"/>
    <w:rsid w:val="0081753C"/>
    <w:rsid w:val="00822922"/>
    <w:rsid w:val="00825ECA"/>
    <w:rsid w:val="008262D7"/>
    <w:rsid w:val="00827D89"/>
    <w:rsid w:val="00830EF0"/>
    <w:rsid w:val="00832280"/>
    <w:rsid w:val="0083418B"/>
    <w:rsid w:val="00834A99"/>
    <w:rsid w:val="00836376"/>
    <w:rsid w:val="008414A1"/>
    <w:rsid w:val="0084197B"/>
    <w:rsid w:val="008465FD"/>
    <w:rsid w:val="0085140B"/>
    <w:rsid w:val="008518C6"/>
    <w:rsid w:val="008521F0"/>
    <w:rsid w:val="00856D7A"/>
    <w:rsid w:val="00860652"/>
    <w:rsid w:val="008608BA"/>
    <w:rsid w:val="00861E54"/>
    <w:rsid w:val="008622F5"/>
    <w:rsid w:val="008641A2"/>
    <w:rsid w:val="00864781"/>
    <w:rsid w:val="0086584D"/>
    <w:rsid w:val="00871597"/>
    <w:rsid w:val="00872571"/>
    <w:rsid w:val="008768FA"/>
    <w:rsid w:val="00887BA4"/>
    <w:rsid w:val="00890467"/>
    <w:rsid w:val="00892BE7"/>
    <w:rsid w:val="00894A67"/>
    <w:rsid w:val="008958F7"/>
    <w:rsid w:val="008962E4"/>
    <w:rsid w:val="008A0AB0"/>
    <w:rsid w:val="008A176F"/>
    <w:rsid w:val="008A3516"/>
    <w:rsid w:val="008A7646"/>
    <w:rsid w:val="008B1FDF"/>
    <w:rsid w:val="008B3EDE"/>
    <w:rsid w:val="008B6510"/>
    <w:rsid w:val="008B6E4A"/>
    <w:rsid w:val="008B77C4"/>
    <w:rsid w:val="008C168C"/>
    <w:rsid w:val="008C5813"/>
    <w:rsid w:val="008C5EE5"/>
    <w:rsid w:val="008C7DB0"/>
    <w:rsid w:val="008D2014"/>
    <w:rsid w:val="008D30BE"/>
    <w:rsid w:val="008F344D"/>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6145E"/>
    <w:rsid w:val="00A63055"/>
    <w:rsid w:val="00A6363A"/>
    <w:rsid w:val="00A643FE"/>
    <w:rsid w:val="00A64541"/>
    <w:rsid w:val="00A64BA9"/>
    <w:rsid w:val="00A667FC"/>
    <w:rsid w:val="00A8017F"/>
    <w:rsid w:val="00A80347"/>
    <w:rsid w:val="00A80B38"/>
    <w:rsid w:val="00A82C01"/>
    <w:rsid w:val="00A84500"/>
    <w:rsid w:val="00A90493"/>
    <w:rsid w:val="00A9198D"/>
    <w:rsid w:val="00A950D7"/>
    <w:rsid w:val="00A964AC"/>
    <w:rsid w:val="00AB2681"/>
    <w:rsid w:val="00AB2FBF"/>
    <w:rsid w:val="00AB51B3"/>
    <w:rsid w:val="00AB5B88"/>
    <w:rsid w:val="00AC0D51"/>
    <w:rsid w:val="00AC3364"/>
    <w:rsid w:val="00AC6D52"/>
    <w:rsid w:val="00AC7CCE"/>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373AC"/>
    <w:rsid w:val="00B40763"/>
    <w:rsid w:val="00B40854"/>
    <w:rsid w:val="00B42800"/>
    <w:rsid w:val="00B515AE"/>
    <w:rsid w:val="00B54EBF"/>
    <w:rsid w:val="00B61511"/>
    <w:rsid w:val="00B64A16"/>
    <w:rsid w:val="00B64B3D"/>
    <w:rsid w:val="00B7449B"/>
    <w:rsid w:val="00B74ED9"/>
    <w:rsid w:val="00B7789A"/>
    <w:rsid w:val="00B8517C"/>
    <w:rsid w:val="00B87089"/>
    <w:rsid w:val="00B90BB1"/>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4F7"/>
    <w:rsid w:val="00C0172E"/>
    <w:rsid w:val="00C020E2"/>
    <w:rsid w:val="00C16290"/>
    <w:rsid w:val="00C20E0D"/>
    <w:rsid w:val="00C2299F"/>
    <w:rsid w:val="00C25616"/>
    <w:rsid w:val="00C26E6A"/>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3445"/>
    <w:rsid w:val="00CA39BF"/>
    <w:rsid w:val="00CA4BD4"/>
    <w:rsid w:val="00CA4D4B"/>
    <w:rsid w:val="00CA6D64"/>
    <w:rsid w:val="00CA7DD1"/>
    <w:rsid w:val="00CB18AF"/>
    <w:rsid w:val="00CB4CA7"/>
    <w:rsid w:val="00CB68A4"/>
    <w:rsid w:val="00CC24AB"/>
    <w:rsid w:val="00CD3A2E"/>
    <w:rsid w:val="00CD4124"/>
    <w:rsid w:val="00CD44D3"/>
    <w:rsid w:val="00CD4641"/>
    <w:rsid w:val="00CD4D2A"/>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803"/>
    <w:rsid w:val="00DD2ED3"/>
    <w:rsid w:val="00DD56DA"/>
    <w:rsid w:val="00DD5852"/>
    <w:rsid w:val="00DD5C77"/>
    <w:rsid w:val="00DD7D03"/>
    <w:rsid w:val="00DE1BD5"/>
    <w:rsid w:val="00DE3B48"/>
    <w:rsid w:val="00DE4FB7"/>
    <w:rsid w:val="00DE70A5"/>
    <w:rsid w:val="00DE7C44"/>
    <w:rsid w:val="00DF0A05"/>
    <w:rsid w:val="00DF3335"/>
    <w:rsid w:val="00E1312F"/>
    <w:rsid w:val="00E17780"/>
    <w:rsid w:val="00E240AC"/>
    <w:rsid w:val="00E2786D"/>
    <w:rsid w:val="00E307E0"/>
    <w:rsid w:val="00E3229B"/>
    <w:rsid w:val="00E40B38"/>
    <w:rsid w:val="00E515B7"/>
    <w:rsid w:val="00E52102"/>
    <w:rsid w:val="00E526B5"/>
    <w:rsid w:val="00E5292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F6262"/>
    <w:rsid w:val="00F0444F"/>
    <w:rsid w:val="00F05579"/>
    <w:rsid w:val="00F101D5"/>
    <w:rsid w:val="00F11CA8"/>
    <w:rsid w:val="00F12FC4"/>
    <w:rsid w:val="00F13656"/>
    <w:rsid w:val="00F15A72"/>
    <w:rsid w:val="00F27BA9"/>
    <w:rsid w:val="00F34B8E"/>
    <w:rsid w:val="00F3634E"/>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059A"/>
    <w:rsid w:val="00FB3F36"/>
    <w:rsid w:val="00FB7125"/>
    <w:rsid w:val="00FC45B1"/>
    <w:rsid w:val="00FC647C"/>
    <w:rsid w:val="00FD03B6"/>
    <w:rsid w:val="00FD0FB5"/>
    <w:rsid w:val="00FD2E63"/>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444621315">
      <w:bodyDiv w:val="1"/>
      <w:marLeft w:val="0"/>
      <w:marRight w:val="0"/>
      <w:marTop w:val="0"/>
      <w:marBottom w:val="0"/>
      <w:divBdr>
        <w:top w:val="none" w:sz="0" w:space="0" w:color="auto"/>
        <w:left w:val="none" w:sz="0" w:space="0" w:color="auto"/>
        <w:bottom w:val="none" w:sz="0" w:space="0" w:color="auto"/>
        <w:right w:val="none" w:sz="0" w:space="0" w:color="auto"/>
      </w:divBdr>
    </w:div>
    <w:div w:id="63533351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935</Words>
  <Characters>5331</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5</cp:revision>
  <dcterms:created xsi:type="dcterms:W3CDTF">2021-11-30T16:31:00Z</dcterms:created>
  <dcterms:modified xsi:type="dcterms:W3CDTF">2021-12-05T18:08:00Z</dcterms:modified>
</cp:coreProperties>
</file>